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0975" w14:textId="559B4DB7" w:rsidR="00E4245D" w:rsidRPr="004156A2" w:rsidRDefault="00E4245D" w:rsidP="00E4245D">
      <w:pPr>
        <w:pStyle w:val="Header"/>
        <w:jc w:val="both"/>
        <w:rPr>
          <w:rFonts w:ascii="Arial" w:hAnsi="Arial"/>
          <w:sz w:val="22"/>
          <w:szCs w:val="22"/>
        </w:rPr>
      </w:pPr>
      <w:r w:rsidRPr="004156A2">
        <w:rPr>
          <w:noProof/>
          <w:sz w:val="22"/>
          <w:szCs w:val="22"/>
          <w:lang w:eastAsia="hr-HR"/>
        </w:rPr>
        <w:drawing>
          <wp:anchor distT="0" distB="0" distL="114935" distR="114935" simplePos="0" relativeHeight="251659264" behindDoc="1" locked="0" layoutInCell="1" allowOverlap="1" wp14:anchorId="6CA5ADB5" wp14:editId="2B05EA6C">
            <wp:simplePos x="0" y="0"/>
            <wp:positionH relativeFrom="column">
              <wp:posOffset>2514600</wp:posOffset>
            </wp:positionH>
            <wp:positionV relativeFrom="paragraph">
              <wp:posOffset>90170</wp:posOffset>
            </wp:positionV>
            <wp:extent cx="550545" cy="565785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65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8E5">
        <w:rPr>
          <w:rFonts w:ascii="Arial" w:hAnsi="Arial"/>
          <w:sz w:val="22"/>
          <w:szCs w:val="22"/>
        </w:rPr>
        <w:t xml:space="preserve">      </w:t>
      </w:r>
      <w:r w:rsidRPr="004156A2">
        <w:rPr>
          <w:rFonts w:ascii="Arial" w:hAnsi="Arial"/>
          <w:sz w:val="22"/>
          <w:szCs w:val="22"/>
        </w:rPr>
        <w:t xml:space="preserve">Bosna i Hercegovina              </w:t>
      </w:r>
      <w:r w:rsidRPr="004156A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                         </w:t>
      </w:r>
      <w:r w:rsidR="005858E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4156A2">
        <w:rPr>
          <w:rFonts w:ascii="Arial" w:hAnsi="Arial"/>
          <w:sz w:val="22"/>
          <w:szCs w:val="22"/>
        </w:rPr>
        <w:t>Bosnia and Herzegovina</w:t>
      </w:r>
    </w:p>
    <w:p w14:paraId="7B7CB474" w14:textId="175D4FF5" w:rsidR="00E4245D" w:rsidRPr="004156A2" w:rsidRDefault="00E4245D" w:rsidP="00E4245D">
      <w:pPr>
        <w:pStyle w:val="Header"/>
        <w:tabs>
          <w:tab w:val="clear" w:pos="9072"/>
          <w:tab w:val="right" w:pos="9920"/>
        </w:tabs>
        <w:rPr>
          <w:rFonts w:ascii="Arial" w:hAnsi="Arial"/>
          <w:sz w:val="22"/>
          <w:szCs w:val="22"/>
        </w:rPr>
      </w:pPr>
      <w:r w:rsidRPr="004156A2">
        <w:rPr>
          <w:rFonts w:ascii="Arial" w:hAnsi="Arial"/>
          <w:sz w:val="22"/>
          <w:szCs w:val="22"/>
        </w:rPr>
        <w:t>Federacija Bosne i Hercegovine</w:t>
      </w:r>
      <w:r w:rsidRPr="004156A2">
        <w:rPr>
          <w:rFonts w:ascii="Arial" w:hAnsi="Arial"/>
          <w:sz w:val="22"/>
          <w:szCs w:val="22"/>
        </w:rPr>
        <w:tab/>
      </w:r>
      <w:r w:rsidRPr="004156A2">
        <w:rPr>
          <w:rFonts w:ascii="Arial" w:hAnsi="Arial"/>
          <w:sz w:val="22"/>
          <w:szCs w:val="22"/>
        </w:rPr>
        <w:tab/>
      </w:r>
      <w:r w:rsidR="005858E5">
        <w:rPr>
          <w:rFonts w:ascii="Arial" w:hAnsi="Arial"/>
          <w:sz w:val="22"/>
          <w:szCs w:val="22"/>
        </w:rPr>
        <w:t xml:space="preserve">  </w:t>
      </w:r>
      <w:r w:rsidRPr="004156A2">
        <w:rPr>
          <w:rFonts w:ascii="Arial" w:hAnsi="Arial"/>
          <w:sz w:val="22"/>
          <w:szCs w:val="22"/>
        </w:rPr>
        <w:t>Federation of Bosnia and Herzegovina</w:t>
      </w:r>
    </w:p>
    <w:p w14:paraId="7A23B601" w14:textId="0BB26362" w:rsidR="00E4245D" w:rsidRPr="004156A2" w:rsidRDefault="005858E5" w:rsidP="00E4245D">
      <w:pPr>
        <w:pStyle w:val="Head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E4245D" w:rsidRPr="004156A2">
        <w:rPr>
          <w:rFonts w:ascii="Arial" w:hAnsi="Arial"/>
          <w:sz w:val="22"/>
          <w:szCs w:val="22"/>
        </w:rPr>
        <w:t>Zeničko-</w:t>
      </w:r>
      <w:r w:rsidR="00E4245D">
        <w:rPr>
          <w:rFonts w:ascii="Arial" w:hAnsi="Arial"/>
          <w:sz w:val="22"/>
          <w:szCs w:val="22"/>
        </w:rPr>
        <w:t>d</w:t>
      </w:r>
      <w:r w:rsidR="00E4245D" w:rsidRPr="004156A2">
        <w:rPr>
          <w:rFonts w:ascii="Arial" w:hAnsi="Arial"/>
          <w:sz w:val="22"/>
          <w:szCs w:val="22"/>
        </w:rPr>
        <w:t xml:space="preserve">obojski </w:t>
      </w:r>
      <w:r w:rsidR="00E4245D">
        <w:rPr>
          <w:rFonts w:ascii="Arial" w:hAnsi="Arial"/>
          <w:sz w:val="22"/>
          <w:szCs w:val="22"/>
        </w:rPr>
        <w:t>k</w:t>
      </w:r>
      <w:r w:rsidR="00E4245D" w:rsidRPr="004156A2">
        <w:rPr>
          <w:rFonts w:ascii="Arial" w:hAnsi="Arial"/>
          <w:sz w:val="22"/>
          <w:szCs w:val="22"/>
        </w:rPr>
        <w:t xml:space="preserve">anton                                                   </w:t>
      </w:r>
      <w:r w:rsidR="00E4245D">
        <w:rPr>
          <w:rFonts w:ascii="Arial" w:hAnsi="Arial"/>
          <w:sz w:val="22"/>
          <w:szCs w:val="22"/>
        </w:rPr>
        <w:t xml:space="preserve">                   </w:t>
      </w:r>
      <w:r>
        <w:rPr>
          <w:rFonts w:ascii="Arial" w:hAnsi="Arial"/>
          <w:sz w:val="22"/>
          <w:szCs w:val="22"/>
        </w:rPr>
        <w:t xml:space="preserve">    </w:t>
      </w:r>
      <w:r w:rsidR="0077689A">
        <w:rPr>
          <w:rFonts w:ascii="Arial" w:hAnsi="Arial"/>
          <w:sz w:val="22"/>
          <w:szCs w:val="22"/>
        </w:rPr>
        <w:t>Zenica</w:t>
      </w:r>
      <w:r w:rsidR="00E4245D" w:rsidRPr="004156A2">
        <w:rPr>
          <w:rFonts w:ascii="Arial" w:hAnsi="Arial"/>
          <w:sz w:val="22"/>
          <w:szCs w:val="22"/>
        </w:rPr>
        <w:t>-Doboj canton</w:t>
      </w:r>
    </w:p>
    <w:p w14:paraId="470A4BE9" w14:textId="13CFC85B" w:rsidR="00E4245D" w:rsidRPr="004156A2" w:rsidRDefault="00E4245D" w:rsidP="00E4245D">
      <w:pPr>
        <w:pStyle w:val="Header"/>
        <w:rPr>
          <w:rFonts w:ascii="Arial" w:hAnsi="Arial"/>
          <w:b/>
          <w:sz w:val="22"/>
          <w:szCs w:val="22"/>
        </w:rPr>
      </w:pPr>
      <w:r w:rsidRPr="004156A2">
        <w:rPr>
          <w:rFonts w:ascii="Arial" w:hAnsi="Arial"/>
          <w:b/>
          <w:sz w:val="22"/>
          <w:szCs w:val="22"/>
        </w:rPr>
        <w:t xml:space="preserve">         OPĆINA BREZA</w:t>
      </w:r>
      <w:r w:rsidRPr="004156A2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</w:t>
      </w:r>
      <w:r w:rsidR="0077689A">
        <w:rPr>
          <w:rFonts w:ascii="Arial" w:hAnsi="Arial"/>
          <w:b/>
          <w:sz w:val="22"/>
          <w:szCs w:val="22"/>
        </w:rPr>
        <w:t xml:space="preserve"> </w:t>
      </w:r>
      <w:r w:rsidR="005858E5">
        <w:rPr>
          <w:rFonts w:ascii="Arial" w:hAnsi="Arial"/>
          <w:b/>
          <w:sz w:val="22"/>
          <w:szCs w:val="22"/>
        </w:rPr>
        <w:t xml:space="preserve"> </w:t>
      </w:r>
      <w:r w:rsidRPr="004156A2">
        <w:rPr>
          <w:rFonts w:ascii="Arial" w:hAnsi="Arial"/>
          <w:b/>
          <w:sz w:val="22"/>
          <w:szCs w:val="22"/>
        </w:rPr>
        <w:t>MUNICIPALITY OF BREZA</w:t>
      </w:r>
    </w:p>
    <w:p w14:paraId="201DB1FF" w14:textId="72D88C82" w:rsidR="00840342" w:rsidRDefault="00E4245D" w:rsidP="00E4245D">
      <w:pPr>
        <w:pStyle w:val="Header"/>
        <w:rPr>
          <w:rFonts w:ascii="Arial" w:hAnsi="Arial"/>
          <w:sz w:val="22"/>
          <w:szCs w:val="22"/>
        </w:rPr>
      </w:pPr>
      <w:r w:rsidRPr="004156A2">
        <w:rPr>
          <w:rFonts w:ascii="Arial" w:hAnsi="Arial"/>
          <w:sz w:val="22"/>
          <w:szCs w:val="22"/>
        </w:rPr>
        <w:t xml:space="preserve">         Općinsk</w:t>
      </w:r>
      <w:r w:rsidR="0077689A">
        <w:rPr>
          <w:rFonts w:ascii="Arial" w:hAnsi="Arial"/>
          <w:sz w:val="22"/>
          <w:szCs w:val="22"/>
        </w:rPr>
        <w:t>o vijeće</w:t>
      </w:r>
      <w:r w:rsidRPr="004156A2">
        <w:rPr>
          <w:rFonts w:ascii="Arial" w:hAnsi="Arial"/>
          <w:sz w:val="22"/>
          <w:szCs w:val="22"/>
        </w:rPr>
        <w:t xml:space="preserve">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         </w:t>
      </w:r>
      <w:r w:rsidR="005858E5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</w:t>
      </w:r>
      <w:r w:rsidR="0077689A" w:rsidRPr="005858E5">
        <w:rPr>
          <w:rFonts w:ascii="Arial" w:hAnsi="Arial"/>
          <w:sz w:val="22"/>
          <w:szCs w:val="22"/>
        </w:rPr>
        <w:t>Municipality Council</w:t>
      </w:r>
    </w:p>
    <w:p w14:paraId="789341FF" w14:textId="067ED82C" w:rsidR="00C06BE5" w:rsidRDefault="00C06BE5" w:rsidP="00E4245D">
      <w:pPr>
        <w:pStyle w:val="Header"/>
        <w:rPr>
          <w:rFonts w:ascii="Arial" w:hAnsi="Arial"/>
          <w:sz w:val="22"/>
          <w:szCs w:val="22"/>
        </w:rPr>
      </w:pPr>
    </w:p>
    <w:p w14:paraId="4B37D152" w14:textId="4BAA867E" w:rsidR="00170ED0" w:rsidRDefault="00170ED0" w:rsidP="00E4245D">
      <w:pPr>
        <w:pStyle w:val="Header"/>
        <w:rPr>
          <w:rFonts w:ascii="Arial" w:hAnsi="Arial"/>
          <w:sz w:val="22"/>
          <w:szCs w:val="22"/>
        </w:rPr>
      </w:pPr>
    </w:p>
    <w:p w14:paraId="67F67333" w14:textId="74AE6D27" w:rsidR="00170ED0" w:rsidRDefault="00170ED0" w:rsidP="00E4245D">
      <w:pPr>
        <w:pStyle w:val="Header"/>
        <w:rPr>
          <w:rFonts w:ascii="Arial" w:hAnsi="Arial"/>
          <w:sz w:val="22"/>
          <w:szCs w:val="22"/>
        </w:rPr>
      </w:pPr>
    </w:p>
    <w:p w14:paraId="629E5425" w14:textId="6F0F0DB1" w:rsidR="00170ED0" w:rsidRDefault="00170ED0" w:rsidP="00E4245D">
      <w:pPr>
        <w:pStyle w:val="Header"/>
        <w:rPr>
          <w:rFonts w:ascii="Arial" w:hAnsi="Arial"/>
          <w:sz w:val="22"/>
          <w:szCs w:val="22"/>
        </w:rPr>
      </w:pPr>
    </w:p>
    <w:p w14:paraId="508D92DA" w14:textId="3893F40D" w:rsidR="00B33698" w:rsidRPr="00B33698" w:rsidRDefault="00B33698" w:rsidP="00B33698">
      <w:pPr>
        <w:widowControl w:val="0"/>
        <w:ind w:firstLine="708"/>
        <w:jc w:val="both"/>
        <w:rPr>
          <w:rFonts w:ascii="Arial" w:eastAsia="Lucida Sans Unicode" w:hAnsi="Arial" w:cs="Arial"/>
        </w:rPr>
      </w:pPr>
      <w:r w:rsidRPr="00B33698">
        <w:rPr>
          <w:rFonts w:ascii="Arial" w:eastAsia="Lucida Sans Unicode" w:hAnsi="Arial" w:cs="Arial"/>
        </w:rPr>
        <w:t>Na osnovu člana 13. stav 2. alineja 12. Zakona o principima lokalne samouprave u Federaciji BIH ("Službene novine FBIH", broj 49/06 i 51/09), i člana 3. i 9. Odluke o javnim priznanjima Općine Breza ("Službeni glasnik Općine Breza", broj 14/14</w:t>
      </w:r>
      <w:r w:rsidR="009B2E48">
        <w:rPr>
          <w:rFonts w:ascii="Arial" w:eastAsia="Lucida Sans Unicode" w:hAnsi="Arial" w:cs="Arial"/>
        </w:rPr>
        <w:t>-</w:t>
      </w:r>
      <w:r w:rsidRPr="00B33698">
        <w:rPr>
          <w:rFonts w:ascii="Arial" w:eastAsia="Lucida Sans Unicode" w:hAnsi="Arial" w:cs="Arial"/>
        </w:rPr>
        <w:t xml:space="preserve">prečišćeni tekst), Općinsko vijeće Breza, na </w:t>
      </w:r>
      <w:r w:rsidR="009B2E48">
        <w:rPr>
          <w:rFonts w:ascii="Arial" w:eastAsia="Lucida Sans Unicode" w:hAnsi="Arial" w:cs="Arial"/>
        </w:rPr>
        <w:t xml:space="preserve">petoj </w:t>
      </w:r>
      <w:r w:rsidRPr="00B33698">
        <w:rPr>
          <w:rFonts w:ascii="Arial" w:eastAsia="Lucida Sans Unicode" w:hAnsi="Arial" w:cs="Arial"/>
        </w:rPr>
        <w:t>sjednici</w:t>
      </w:r>
      <w:r w:rsidR="009B2E48">
        <w:rPr>
          <w:rFonts w:ascii="Arial" w:eastAsia="Lucida Sans Unicode" w:hAnsi="Arial" w:cs="Arial"/>
        </w:rPr>
        <w:t>,</w:t>
      </w:r>
      <w:r w:rsidRPr="00B33698">
        <w:rPr>
          <w:rFonts w:ascii="Arial" w:eastAsia="Lucida Sans Unicode" w:hAnsi="Arial" w:cs="Arial"/>
        </w:rPr>
        <w:t xml:space="preserve"> održanoj dana</w:t>
      </w:r>
      <w:r w:rsidR="009B2E48">
        <w:rPr>
          <w:rFonts w:ascii="Arial" w:eastAsia="Lucida Sans Unicode" w:hAnsi="Arial" w:cs="Arial"/>
        </w:rPr>
        <w:t>___________</w:t>
      </w:r>
      <w:r w:rsidRPr="00B33698">
        <w:rPr>
          <w:rFonts w:ascii="Arial" w:eastAsia="Lucida Sans Unicode" w:hAnsi="Arial" w:cs="Arial"/>
        </w:rPr>
        <w:t>godine, donosi:</w:t>
      </w:r>
    </w:p>
    <w:p w14:paraId="6247A8CF" w14:textId="77777777" w:rsidR="00B33698" w:rsidRPr="00B33698" w:rsidRDefault="00B33698" w:rsidP="00B33698">
      <w:pPr>
        <w:widowControl w:val="0"/>
        <w:jc w:val="both"/>
        <w:rPr>
          <w:rFonts w:ascii="Arial" w:eastAsia="Lucida Sans Unicode" w:hAnsi="Arial" w:cs="Arial"/>
        </w:rPr>
      </w:pPr>
    </w:p>
    <w:p w14:paraId="7223F173" w14:textId="77777777" w:rsidR="00B33698" w:rsidRPr="00B33698" w:rsidRDefault="00B33698" w:rsidP="00B33698">
      <w:pPr>
        <w:widowControl w:val="0"/>
        <w:jc w:val="center"/>
        <w:rPr>
          <w:rFonts w:ascii="Arial" w:eastAsia="Lucida Sans Unicode" w:hAnsi="Arial" w:cs="Arial"/>
          <w:b/>
          <w:bCs/>
          <w:sz w:val="36"/>
        </w:rPr>
      </w:pPr>
      <w:r w:rsidRPr="00B33698">
        <w:rPr>
          <w:rFonts w:ascii="Arial" w:eastAsia="Lucida Sans Unicode" w:hAnsi="Arial" w:cs="Arial"/>
          <w:b/>
          <w:bCs/>
          <w:sz w:val="36"/>
        </w:rPr>
        <w:t>O D L U K U</w:t>
      </w:r>
    </w:p>
    <w:p w14:paraId="67F2CA54" w14:textId="77777777" w:rsidR="00B33698" w:rsidRPr="00B33698" w:rsidRDefault="00B33698" w:rsidP="00B33698">
      <w:pPr>
        <w:widowControl w:val="0"/>
        <w:jc w:val="center"/>
        <w:rPr>
          <w:rFonts w:ascii="Arial" w:eastAsia="Lucida Sans Unicode" w:hAnsi="Arial" w:cs="Arial"/>
          <w:b/>
          <w:bCs/>
        </w:rPr>
      </w:pPr>
      <w:r w:rsidRPr="00B33698">
        <w:rPr>
          <w:rFonts w:ascii="Arial" w:eastAsia="Lucida Sans Unicode" w:hAnsi="Arial" w:cs="Arial"/>
          <w:b/>
          <w:bCs/>
        </w:rPr>
        <w:t>o dodjeljivanju javnog priznanja Općine Breza "Nagrada Breze"</w:t>
      </w:r>
    </w:p>
    <w:p w14:paraId="6848D49A" w14:textId="77777777" w:rsidR="00B33698" w:rsidRPr="00B33698" w:rsidRDefault="00B33698" w:rsidP="00B33698">
      <w:pPr>
        <w:widowControl w:val="0"/>
        <w:jc w:val="center"/>
        <w:rPr>
          <w:rFonts w:ascii="Arial" w:eastAsia="Lucida Sans Unicode" w:hAnsi="Arial" w:cs="Arial"/>
        </w:rPr>
      </w:pPr>
    </w:p>
    <w:p w14:paraId="4D10FADA" w14:textId="77777777" w:rsidR="00B33698" w:rsidRPr="00B33698" w:rsidRDefault="00B33698" w:rsidP="00B33698">
      <w:pPr>
        <w:widowControl w:val="0"/>
        <w:jc w:val="center"/>
        <w:rPr>
          <w:rFonts w:ascii="Arial" w:eastAsia="Lucida Sans Unicode" w:hAnsi="Arial" w:cs="Arial"/>
        </w:rPr>
      </w:pPr>
    </w:p>
    <w:p w14:paraId="1F744E0C" w14:textId="77777777" w:rsidR="00B33698" w:rsidRPr="00F8758B" w:rsidRDefault="00B33698" w:rsidP="00B33698">
      <w:pPr>
        <w:widowControl w:val="0"/>
        <w:jc w:val="center"/>
        <w:rPr>
          <w:rFonts w:ascii="Arial" w:eastAsia="Lucida Sans Unicode" w:hAnsi="Arial" w:cs="Arial"/>
          <w:b/>
          <w:bCs/>
        </w:rPr>
      </w:pPr>
      <w:r w:rsidRPr="00F8758B">
        <w:rPr>
          <w:rFonts w:ascii="Arial" w:eastAsia="Lucida Sans Unicode" w:hAnsi="Arial" w:cs="Arial"/>
          <w:b/>
          <w:bCs/>
        </w:rPr>
        <w:t>Član 1.</w:t>
      </w:r>
    </w:p>
    <w:p w14:paraId="4BE2D576" w14:textId="5674E656" w:rsidR="00B33698" w:rsidRPr="00B33698" w:rsidRDefault="00B33698" w:rsidP="00B33698">
      <w:pPr>
        <w:widowControl w:val="0"/>
        <w:rPr>
          <w:rFonts w:ascii="Arial" w:eastAsia="Lucida Sans Unicode" w:hAnsi="Arial" w:cs="Arial"/>
          <w:b/>
          <w:bCs/>
        </w:rPr>
      </w:pPr>
      <w:r w:rsidRPr="00B33698">
        <w:rPr>
          <w:rFonts w:ascii="Arial" w:eastAsia="Lucida Sans Unicode" w:hAnsi="Arial" w:cs="Arial"/>
        </w:rPr>
        <w:tab/>
        <w:t>U povodu 6. aprila</w:t>
      </w:r>
      <w:r w:rsidR="009B2E48">
        <w:rPr>
          <w:rFonts w:ascii="Arial" w:eastAsia="Lucida Sans Unicode" w:hAnsi="Arial" w:cs="Arial"/>
        </w:rPr>
        <w:t>-</w:t>
      </w:r>
      <w:r w:rsidRPr="00B33698">
        <w:rPr>
          <w:rFonts w:ascii="Arial" w:eastAsia="Lucida Sans Unicode" w:hAnsi="Arial" w:cs="Arial"/>
        </w:rPr>
        <w:t xml:space="preserve">Dana Općine Breza, priznanje </w:t>
      </w:r>
      <w:r w:rsidRPr="00B33698">
        <w:rPr>
          <w:rFonts w:ascii="Arial" w:eastAsia="Lucida Sans Unicode" w:hAnsi="Arial" w:cs="Arial"/>
          <w:b/>
          <w:bCs/>
        </w:rPr>
        <w:t>"NAGRADA BREZE"</w:t>
      </w:r>
    </w:p>
    <w:p w14:paraId="5823E50F" w14:textId="77777777" w:rsidR="00B33698" w:rsidRPr="00B33698" w:rsidRDefault="00B33698" w:rsidP="00B33698">
      <w:pPr>
        <w:widowControl w:val="0"/>
        <w:rPr>
          <w:rFonts w:ascii="Arial" w:eastAsia="Lucida Sans Unicode" w:hAnsi="Arial" w:cs="Arial"/>
          <w:b/>
          <w:bCs/>
        </w:rPr>
      </w:pPr>
    </w:p>
    <w:p w14:paraId="74175E71" w14:textId="77777777" w:rsidR="00B33698" w:rsidRPr="00B33698" w:rsidRDefault="00B33698" w:rsidP="00B33698">
      <w:pPr>
        <w:widowControl w:val="0"/>
        <w:rPr>
          <w:rFonts w:ascii="Arial" w:eastAsia="Lucida Sans Unicode" w:hAnsi="Arial" w:cs="Arial"/>
          <w:b/>
          <w:bCs/>
        </w:rPr>
      </w:pPr>
    </w:p>
    <w:p w14:paraId="79ACEE3B" w14:textId="5FCFC990" w:rsidR="009B2E48" w:rsidRPr="009B2E48" w:rsidRDefault="00B33698" w:rsidP="009B2E48">
      <w:pPr>
        <w:widowControl w:val="0"/>
        <w:spacing w:after="240"/>
        <w:jc w:val="center"/>
        <w:rPr>
          <w:rFonts w:ascii="Arial" w:eastAsia="Lucida Sans Unicode" w:hAnsi="Arial" w:cs="Arial"/>
          <w:b/>
          <w:bCs/>
        </w:rPr>
      </w:pPr>
      <w:r w:rsidRPr="00B33698">
        <w:rPr>
          <w:rFonts w:ascii="Arial" w:eastAsia="Lucida Sans Unicode" w:hAnsi="Arial" w:cs="Arial"/>
          <w:b/>
          <w:bCs/>
        </w:rPr>
        <w:t>DODJELJUJ</w:t>
      </w:r>
      <w:r w:rsidR="009B2E48">
        <w:rPr>
          <w:rFonts w:ascii="Arial" w:eastAsia="Lucida Sans Unicode" w:hAnsi="Arial" w:cs="Arial"/>
          <w:b/>
          <w:bCs/>
        </w:rPr>
        <w:t>E</w:t>
      </w:r>
      <w:r w:rsidRPr="00B33698">
        <w:rPr>
          <w:rFonts w:ascii="Arial" w:eastAsia="Lucida Sans Unicode" w:hAnsi="Arial" w:cs="Arial"/>
          <w:b/>
          <w:bCs/>
        </w:rPr>
        <w:t xml:space="preserve"> SE:</w:t>
      </w:r>
    </w:p>
    <w:p w14:paraId="7A3C5161" w14:textId="50762EE5" w:rsidR="009B2E48" w:rsidRPr="00EA4AE3" w:rsidRDefault="009B2E48" w:rsidP="009B2E48">
      <w:pPr>
        <w:spacing w:line="360" w:lineRule="auto"/>
        <w:rPr>
          <w:rFonts w:ascii="Arial" w:hAnsi="Arial" w:cs="Arial"/>
          <w:b/>
          <w:bCs/>
        </w:rPr>
      </w:pPr>
      <w:r w:rsidRPr="00EA4AE3">
        <w:rPr>
          <w:rFonts w:ascii="Arial" w:hAnsi="Arial" w:cs="Arial"/>
          <w:b/>
          <w:bCs/>
        </w:rPr>
        <w:t xml:space="preserve">         1.</w:t>
      </w:r>
      <w:r>
        <w:rPr>
          <w:rFonts w:ascii="Arial" w:hAnsi="Arial" w:cs="Arial"/>
          <w:b/>
          <w:bCs/>
        </w:rPr>
        <w:t xml:space="preserve"> P</w:t>
      </w:r>
      <w:r w:rsidR="00F8758B">
        <w:rPr>
          <w:rFonts w:ascii="Arial" w:hAnsi="Arial" w:cs="Arial"/>
          <w:b/>
          <w:bCs/>
        </w:rPr>
        <w:t>AJIĆ</w:t>
      </w:r>
      <w:r>
        <w:rPr>
          <w:rFonts w:ascii="Arial" w:hAnsi="Arial" w:cs="Arial"/>
          <w:b/>
          <w:bCs/>
        </w:rPr>
        <w:t xml:space="preserve"> </w:t>
      </w:r>
      <w:r w:rsidR="00F8758B">
        <w:rPr>
          <w:rFonts w:ascii="Arial" w:hAnsi="Arial" w:cs="Arial"/>
          <w:b/>
          <w:bCs/>
        </w:rPr>
        <w:t xml:space="preserve">(Ahmeta) </w:t>
      </w:r>
      <w:r>
        <w:rPr>
          <w:rFonts w:ascii="Arial" w:hAnsi="Arial" w:cs="Arial"/>
          <w:b/>
          <w:bCs/>
        </w:rPr>
        <w:t>H</w:t>
      </w:r>
      <w:r w:rsidR="00F8758B">
        <w:rPr>
          <w:rFonts w:ascii="Arial" w:hAnsi="Arial" w:cs="Arial"/>
          <w:b/>
          <w:bCs/>
        </w:rPr>
        <w:t>USO</w:t>
      </w:r>
    </w:p>
    <w:p w14:paraId="770AF17E" w14:textId="60F1DB8F" w:rsidR="009B2E48" w:rsidRDefault="009B2E48" w:rsidP="009B2E48">
      <w:pPr>
        <w:spacing w:line="360" w:lineRule="auto"/>
        <w:rPr>
          <w:rFonts w:ascii="Arial" w:hAnsi="Arial" w:cs="Arial"/>
          <w:b/>
          <w:bCs/>
        </w:rPr>
      </w:pPr>
      <w:r w:rsidRPr="00EA4AE3">
        <w:rPr>
          <w:rFonts w:ascii="Arial" w:hAnsi="Arial" w:cs="Arial"/>
          <w:b/>
          <w:bCs/>
        </w:rPr>
        <w:t xml:space="preserve">         2. </w:t>
      </w:r>
      <w:r w:rsidR="00F8758B">
        <w:rPr>
          <w:rFonts w:ascii="Arial" w:hAnsi="Arial" w:cs="Arial"/>
          <w:b/>
          <w:bCs/>
        </w:rPr>
        <w:t>SMAILBEGOVIĆ</w:t>
      </w:r>
      <w:r>
        <w:rPr>
          <w:rFonts w:ascii="Arial" w:hAnsi="Arial" w:cs="Arial"/>
          <w:b/>
          <w:bCs/>
        </w:rPr>
        <w:t xml:space="preserve"> </w:t>
      </w:r>
      <w:r w:rsidR="00F8758B">
        <w:rPr>
          <w:rFonts w:ascii="Arial" w:hAnsi="Arial" w:cs="Arial"/>
          <w:b/>
          <w:bCs/>
        </w:rPr>
        <w:t>(Seid) EMINA</w:t>
      </w:r>
    </w:p>
    <w:p w14:paraId="2B841CFF" w14:textId="3980EB05" w:rsidR="00B33698" w:rsidRPr="00F8758B" w:rsidRDefault="009B2E48" w:rsidP="00F8758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3. Posthumno dr. </w:t>
      </w:r>
      <w:r w:rsidR="00F8758B">
        <w:rPr>
          <w:rFonts w:ascii="Arial" w:hAnsi="Arial" w:cs="Arial"/>
          <w:b/>
          <w:bCs/>
        </w:rPr>
        <w:t>DRAGOLJUB (Obrena) BRENJO</w:t>
      </w:r>
      <w:bookmarkStart w:id="0" w:name="_Hlk510682007"/>
    </w:p>
    <w:bookmarkEnd w:id="0"/>
    <w:p w14:paraId="065923AE" w14:textId="77777777" w:rsidR="00B33698" w:rsidRPr="00B33698" w:rsidRDefault="00B33698" w:rsidP="00B33698">
      <w:pPr>
        <w:widowControl w:val="0"/>
        <w:rPr>
          <w:rFonts w:ascii="Arial" w:eastAsia="Lucida Sans Unicode" w:hAnsi="Arial" w:cs="Arial"/>
        </w:rPr>
      </w:pPr>
    </w:p>
    <w:p w14:paraId="24BA70CD" w14:textId="77777777" w:rsidR="00B33698" w:rsidRPr="00F8758B" w:rsidRDefault="00B33698" w:rsidP="00B33698">
      <w:pPr>
        <w:widowControl w:val="0"/>
        <w:jc w:val="center"/>
        <w:rPr>
          <w:rFonts w:ascii="Arial" w:eastAsia="Lucida Sans Unicode" w:hAnsi="Arial" w:cs="Arial"/>
          <w:b/>
          <w:bCs/>
        </w:rPr>
      </w:pPr>
      <w:r w:rsidRPr="00F8758B">
        <w:rPr>
          <w:rFonts w:ascii="Arial" w:eastAsia="Lucida Sans Unicode" w:hAnsi="Arial" w:cs="Arial"/>
          <w:b/>
          <w:bCs/>
        </w:rPr>
        <w:t>Član 2.</w:t>
      </w:r>
    </w:p>
    <w:p w14:paraId="1F8630DB" w14:textId="69637513" w:rsidR="00B33698" w:rsidRPr="00B33698" w:rsidRDefault="00B33698" w:rsidP="00B33698">
      <w:pPr>
        <w:widowControl w:val="0"/>
        <w:rPr>
          <w:rFonts w:ascii="Arial" w:eastAsia="Lucida Sans Unicode" w:hAnsi="Arial" w:cs="Arial"/>
        </w:rPr>
      </w:pPr>
      <w:r w:rsidRPr="00B33698">
        <w:rPr>
          <w:rFonts w:ascii="Arial" w:eastAsia="Lucida Sans Unicode" w:hAnsi="Arial" w:cs="Arial"/>
        </w:rPr>
        <w:tab/>
        <w:t xml:space="preserve">Uz diplome će se dodjeliti i novčana nagrada u iznosu od po </w:t>
      </w:r>
      <w:r w:rsidR="007656E3">
        <w:rPr>
          <w:rFonts w:ascii="Arial" w:eastAsia="Lucida Sans Unicode" w:hAnsi="Arial" w:cs="Arial"/>
        </w:rPr>
        <w:t>2</w:t>
      </w:r>
      <w:r w:rsidRPr="00B33698">
        <w:rPr>
          <w:rFonts w:ascii="Arial" w:eastAsia="Lucida Sans Unicode" w:hAnsi="Arial" w:cs="Arial"/>
        </w:rPr>
        <w:t>00,00 KM.</w:t>
      </w:r>
    </w:p>
    <w:p w14:paraId="60CD4D29" w14:textId="4852E786" w:rsidR="00B33698" w:rsidRDefault="00B33698" w:rsidP="00B33698">
      <w:pPr>
        <w:widowControl w:val="0"/>
        <w:rPr>
          <w:rFonts w:ascii="Arial" w:eastAsia="Lucida Sans Unicode" w:hAnsi="Arial" w:cs="Arial"/>
        </w:rPr>
      </w:pPr>
    </w:p>
    <w:p w14:paraId="2F88D04E" w14:textId="77777777" w:rsidR="0096255E" w:rsidRPr="00B33698" w:rsidRDefault="0096255E" w:rsidP="00B33698">
      <w:pPr>
        <w:widowControl w:val="0"/>
        <w:rPr>
          <w:rFonts w:ascii="Arial" w:eastAsia="Lucida Sans Unicode" w:hAnsi="Arial" w:cs="Arial"/>
        </w:rPr>
      </w:pPr>
    </w:p>
    <w:p w14:paraId="3F1607EB" w14:textId="77777777" w:rsidR="00B33698" w:rsidRPr="00F8758B" w:rsidRDefault="00B33698" w:rsidP="00B33698">
      <w:pPr>
        <w:widowControl w:val="0"/>
        <w:jc w:val="center"/>
        <w:rPr>
          <w:rFonts w:ascii="Arial" w:eastAsia="Lucida Sans Unicode" w:hAnsi="Arial" w:cs="Arial"/>
          <w:b/>
          <w:bCs/>
        </w:rPr>
      </w:pPr>
      <w:r w:rsidRPr="00F8758B">
        <w:rPr>
          <w:rFonts w:ascii="Arial" w:eastAsia="Lucida Sans Unicode" w:hAnsi="Arial" w:cs="Arial"/>
          <w:b/>
          <w:bCs/>
        </w:rPr>
        <w:t>Član 3.</w:t>
      </w:r>
    </w:p>
    <w:p w14:paraId="4B3A9D09" w14:textId="2CDD7A3A" w:rsidR="00B33698" w:rsidRPr="00B33698" w:rsidRDefault="00B33698" w:rsidP="00B33698">
      <w:pPr>
        <w:widowControl w:val="0"/>
        <w:jc w:val="both"/>
        <w:rPr>
          <w:rFonts w:ascii="Arial" w:eastAsia="Lucida Sans Unicode" w:hAnsi="Arial" w:cs="Arial"/>
        </w:rPr>
      </w:pPr>
      <w:r w:rsidRPr="00B33698">
        <w:rPr>
          <w:rFonts w:ascii="Arial" w:eastAsia="Lucida Sans Unicode" w:hAnsi="Arial" w:cs="Arial"/>
        </w:rPr>
        <w:tab/>
        <w:t>Javno priznanje iz ove Odluke uručiti na svečanoj sjednici Općinskog vijeća</w:t>
      </w:r>
      <w:r w:rsidR="00937B59">
        <w:rPr>
          <w:rFonts w:ascii="Arial" w:eastAsia="Lucida Sans Unicode" w:hAnsi="Arial" w:cs="Arial"/>
        </w:rPr>
        <w:t>,</w:t>
      </w:r>
      <w:r w:rsidRPr="00B33698">
        <w:rPr>
          <w:rFonts w:ascii="Arial" w:eastAsia="Lucida Sans Unicode" w:hAnsi="Arial" w:cs="Arial"/>
        </w:rPr>
        <w:t xml:space="preserve"> koja će se održati 6.</w:t>
      </w:r>
      <w:r w:rsidR="009B63E7">
        <w:rPr>
          <w:rFonts w:ascii="Arial" w:eastAsia="Lucida Sans Unicode" w:hAnsi="Arial" w:cs="Arial"/>
        </w:rPr>
        <w:t xml:space="preserve"> </w:t>
      </w:r>
      <w:r w:rsidRPr="00B33698">
        <w:rPr>
          <w:rFonts w:ascii="Arial" w:eastAsia="Lucida Sans Unicode" w:hAnsi="Arial" w:cs="Arial"/>
        </w:rPr>
        <w:t>aprila u povodu Dana Općine Breza.</w:t>
      </w:r>
    </w:p>
    <w:p w14:paraId="22A733DE" w14:textId="77777777" w:rsidR="00B33698" w:rsidRPr="00B33698" w:rsidRDefault="00B33698" w:rsidP="00B33698">
      <w:pPr>
        <w:widowControl w:val="0"/>
        <w:jc w:val="both"/>
        <w:rPr>
          <w:rFonts w:ascii="Arial" w:eastAsia="Lucida Sans Unicode" w:hAnsi="Arial" w:cs="Arial"/>
        </w:rPr>
      </w:pPr>
    </w:p>
    <w:p w14:paraId="037D9E13" w14:textId="77777777" w:rsidR="00B33698" w:rsidRPr="00B33698" w:rsidRDefault="00B33698" w:rsidP="00B33698">
      <w:pPr>
        <w:widowControl w:val="0"/>
        <w:jc w:val="both"/>
        <w:rPr>
          <w:rFonts w:ascii="Arial" w:eastAsia="Lucida Sans Unicode" w:hAnsi="Arial" w:cs="Arial"/>
        </w:rPr>
      </w:pPr>
    </w:p>
    <w:p w14:paraId="0525EAE4" w14:textId="77777777" w:rsidR="00B33698" w:rsidRPr="00F8758B" w:rsidRDefault="00B33698" w:rsidP="00B33698">
      <w:pPr>
        <w:widowControl w:val="0"/>
        <w:jc w:val="center"/>
        <w:rPr>
          <w:rFonts w:ascii="Arial" w:eastAsia="Lucida Sans Unicode" w:hAnsi="Arial" w:cs="Arial"/>
          <w:b/>
          <w:bCs/>
        </w:rPr>
      </w:pPr>
      <w:r w:rsidRPr="00F8758B">
        <w:rPr>
          <w:rFonts w:ascii="Arial" w:eastAsia="Lucida Sans Unicode" w:hAnsi="Arial" w:cs="Arial"/>
          <w:b/>
          <w:bCs/>
        </w:rPr>
        <w:t>Član 4.</w:t>
      </w:r>
    </w:p>
    <w:p w14:paraId="1AB0D1D8" w14:textId="77777777" w:rsidR="00B33698" w:rsidRPr="00B33698" w:rsidRDefault="00B33698" w:rsidP="00B33698">
      <w:pPr>
        <w:widowControl w:val="0"/>
        <w:jc w:val="both"/>
        <w:rPr>
          <w:rFonts w:ascii="Arial" w:eastAsia="Lucida Sans Unicode" w:hAnsi="Arial" w:cs="Arial"/>
        </w:rPr>
      </w:pPr>
      <w:r w:rsidRPr="00B33698">
        <w:rPr>
          <w:rFonts w:ascii="Arial" w:eastAsia="Lucida Sans Unicode" w:hAnsi="Arial" w:cs="Arial"/>
        </w:rPr>
        <w:tab/>
        <w:t>Ova Odluka stupa na snagu danom objavljivanja u "Službenom glasniku Općine Breza".</w:t>
      </w:r>
    </w:p>
    <w:p w14:paraId="0C6F1AF9" w14:textId="77777777" w:rsidR="00B33698" w:rsidRPr="00B33698" w:rsidRDefault="00B33698" w:rsidP="00B33698">
      <w:pPr>
        <w:widowControl w:val="0"/>
        <w:rPr>
          <w:rFonts w:ascii="Arial" w:eastAsia="Lucida Sans Unicode" w:hAnsi="Arial" w:cs="Arial"/>
        </w:rPr>
      </w:pPr>
    </w:p>
    <w:p w14:paraId="1D6A6B38" w14:textId="77777777" w:rsidR="00B33698" w:rsidRPr="00B33698" w:rsidRDefault="00B33698" w:rsidP="00B33698">
      <w:pPr>
        <w:widowControl w:val="0"/>
        <w:rPr>
          <w:rFonts w:ascii="Arial" w:eastAsia="Lucida Sans Unicode" w:hAnsi="Arial" w:cs="Arial"/>
        </w:rPr>
      </w:pPr>
    </w:p>
    <w:p w14:paraId="16A015FE" w14:textId="77777777" w:rsidR="00B33698" w:rsidRPr="00B33698" w:rsidRDefault="00B33698" w:rsidP="00B33698">
      <w:pPr>
        <w:widowControl w:val="0"/>
        <w:rPr>
          <w:rFonts w:ascii="Arial" w:eastAsia="Lucida Sans Unicode" w:hAnsi="Arial" w:cs="Arial"/>
        </w:rPr>
      </w:pPr>
    </w:p>
    <w:p w14:paraId="1678722A" w14:textId="108A6009" w:rsidR="00B33698" w:rsidRPr="00B33698" w:rsidRDefault="00B33698" w:rsidP="00B33698">
      <w:pPr>
        <w:widowControl w:val="0"/>
        <w:rPr>
          <w:rFonts w:ascii="Arial" w:eastAsia="Lucida Sans Unicode" w:hAnsi="Arial" w:cs="Arial"/>
        </w:rPr>
      </w:pPr>
      <w:r w:rsidRPr="00B33698">
        <w:rPr>
          <w:rFonts w:ascii="Arial" w:eastAsia="Lucida Sans Unicode" w:hAnsi="Arial" w:cs="Arial"/>
        </w:rPr>
        <w:t xml:space="preserve">Broj: </w:t>
      </w:r>
      <w:r w:rsidR="00F8758B">
        <w:rPr>
          <w:rFonts w:ascii="Arial" w:eastAsia="Lucida Sans Unicode" w:hAnsi="Arial" w:cs="Arial"/>
        </w:rPr>
        <w:t>________________</w:t>
      </w:r>
      <w:r w:rsidRPr="00B33698">
        <w:rPr>
          <w:rFonts w:ascii="Arial" w:eastAsia="Lucida Sans Unicode" w:hAnsi="Arial" w:cs="Arial"/>
        </w:rPr>
        <w:tab/>
      </w:r>
      <w:r w:rsidRPr="00B33698">
        <w:rPr>
          <w:rFonts w:ascii="Arial" w:eastAsia="Lucida Sans Unicode" w:hAnsi="Arial" w:cs="Arial"/>
        </w:rPr>
        <w:tab/>
      </w:r>
      <w:r w:rsidRPr="00B33698">
        <w:rPr>
          <w:rFonts w:ascii="Arial" w:eastAsia="Lucida Sans Unicode" w:hAnsi="Arial" w:cs="Arial"/>
        </w:rPr>
        <w:tab/>
        <w:t xml:space="preserve">              </w:t>
      </w:r>
      <w:r w:rsidR="00F8758B">
        <w:rPr>
          <w:rFonts w:ascii="Arial" w:eastAsia="Lucida Sans Unicode" w:hAnsi="Arial" w:cs="Arial"/>
        </w:rPr>
        <w:t xml:space="preserve">                    </w:t>
      </w:r>
      <w:r w:rsidRPr="00B33698">
        <w:rPr>
          <w:rFonts w:ascii="Arial" w:eastAsia="Lucida Sans Unicode" w:hAnsi="Arial" w:cs="Arial"/>
        </w:rPr>
        <w:t>PREDSJEDAVA</w:t>
      </w:r>
      <w:r w:rsidR="00F8758B">
        <w:rPr>
          <w:rFonts w:ascii="Arial" w:eastAsia="Lucida Sans Unicode" w:hAnsi="Arial" w:cs="Arial"/>
        </w:rPr>
        <w:t>JUĆI</w:t>
      </w:r>
    </w:p>
    <w:p w14:paraId="25C07446" w14:textId="7349DCD8" w:rsidR="00B33698" w:rsidRPr="00B33698" w:rsidRDefault="00B33698" w:rsidP="00B33698">
      <w:pPr>
        <w:widowControl w:val="0"/>
        <w:rPr>
          <w:rFonts w:ascii="Arial" w:eastAsia="Lucida Sans Unicode" w:hAnsi="Arial" w:cs="Arial"/>
        </w:rPr>
      </w:pPr>
      <w:r w:rsidRPr="00B33698">
        <w:rPr>
          <w:rFonts w:ascii="Arial" w:eastAsia="Lucida Sans Unicode" w:hAnsi="Arial" w:cs="Arial"/>
        </w:rPr>
        <w:t>Breza,</w:t>
      </w:r>
      <w:r w:rsidR="00F8758B">
        <w:rPr>
          <w:rFonts w:ascii="Arial" w:eastAsia="Lucida Sans Unicode" w:hAnsi="Arial" w:cs="Arial"/>
        </w:rPr>
        <w:t xml:space="preserve"> _______________</w:t>
      </w:r>
      <w:r w:rsidRPr="00B33698">
        <w:rPr>
          <w:rFonts w:ascii="Arial" w:eastAsia="Lucida Sans Unicode" w:hAnsi="Arial" w:cs="Arial"/>
        </w:rPr>
        <w:t>godine</w:t>
      </w:r>
      <w:r w:rsidRPr="00B33698">
        <w:rPr>
          <w:rFonts w:ascii="Arial" w:eastAsia="Lucida Sans Unicode" w:hAnsi="Arial" w:cs="Arial"/>
        </w:rPr>
        <w:tab/>
      </w:r>
      <w:r w:rsidRPr="00B33698">
        <w:rPr>
          <w:rFonts w:ascii="Arial" w:eastAsia="Lucida Sans Unicode" w:hAnsi="Arial" w:cs="Arial"/>
        </w:rPr>
        <w:tab/>
      </w:r>
      <w:r w:rsidRPr="00B33698">
        <w:rPr>
          <w:rFonts w:ascii="Arial" w:eastAsia="Lucida Sans Unicode" w:hAnsi="Arial" w:cs="Arial"/>
        </w:rPr>
        <w:tab/>
      </w:r>
      <w:r w:rsidRPr="00B33698">
        <w:rPr>
          <w:rFonts w:ascii="Arial" w:eastAsia="Lucida Sans Unicode" w:hAnsi="Arial" w:cs="Arial"/>
        </w:rPr>
        <w:tab/>
        <w:t xml:space="preserve">   </w:t>
      </w:r>
      <w:r w:rsidRPr="00B33698">
        <w:rPr>
          <w:rFonts w:ascii="Arial" w:eastAsia="Lucida Sans Unicode" w:hAnsi="Arial" w:cs="Arial"/>
        </w:rPr>
        <w:tab/>
        <w:t xml:space="preserve">   </w:t>
      </w:r>
      <w:r w:rsidR="00F8758B">
        <w:rPr>
          <w:rFonts w:ascii="Arial" w:eastAsia="Lucida Sans Unicode" w:hAnsi="Arial" w:cs="Arial"/>
        </w:rPr>
        <w:t xml:space="preserve">  </w:t>
      </w:r>
      <w:r w:rsidRPr="00B33698">
        <w:rPr>
          <w:rFonts w:ascii="Arial" w:eastAsia="Lucida Sans Unicode" w:hAnsi="Arial" w:cs="Arial"/>
        </w:rPr>
        <w:t>Općinskog vijeća</w:t>
      </w:r>
      <w:r w:rsidRPr="00B33698">
        <w:rPr>
          <w:rFonts w:ascii="Arial" w:eastAsia="Lucida Sans Unicode" w:hAnsi="Arial" w:cs="Arial"/>
        </w:rPr>
        <w:tab/>
      </w:r>
      <w:r w:rsidRPr="00B33698">
        <w:rPr>
          <w:rFonts w:ascii="Arial" w:eastAsia="Lucida Sans Unicode" w:hAnsi="Arial" w:cs="Arial"/>
        </w:rPr>
        <w:tab/>
      </w:r>
    </w:p>
    <w:p w14:paraId="6339720D" w14:textId="72574978" w:rsidR="00B33698" w:rsidRPr="00B33698" w:rsidRDefault="00B33698" w:rsidP="00B33698">
      <w:pPr>
        <w:widowControl w:val="0"/>
        <w:rPr>
          <w:rFonts w:ascii="Arial" w:eastAsia="Lucida Sans Unicode" w:hAnsi="Arial" w:cs="Arial"/>
        </w:rPr>
      </w:pPr>
      <w:r w:rsidRPr="00B33698">
        <w:rPr>
          <w:rFonts w:ascii="Arial" w:eastAsia="Lucida Sans Unicode" w:hAnsi="Arial" w:cs="Arial"/>
        </w:rPr>
        <w:tab/>
      </w:r>
      <w:r w:rsidRPr="00B33698">
        <w:rPr>
          <w:rFonts w:ascii="Arial" w:eastAsia="Lucida Sans Unicode" w:hAnsi="Arial" w:cs="Arial"/>
        </w:rPr>
        <w:tab/>
      </w:r>
      <w:r w:rsidRPr="00B33698">
        <w:rPr>
          <w:rFonts w:ascii="Arial" w:eastAsia="Lucida Sans Unicode" w:hAnsi="Arial" w:cs="Arial"/>
        </w:rPr>
        <w:tab/>
      </w:r>
      <w:r w:rsidRPr="00B33698">
        <w:rPr>
          <w:rFonts w:ascii="Arial" w:eastAsia="Lucida Sans Unicode" w:hAnsi="Arial" w:cs="Arial"/>
        </w:rPr>
        <w:tab/>
      </w:r>
      <w:r w:rsidRPr="00B33698">
        <w:rPr>
          <w:rFonts w:ascii="Arial" w:eastAsia="Lucida Sans Unicode" w:hAnsi="Arial" w:cs="Arial"/>
        </w:rPr>
        <w:tab/>
      </w:r>
      <w:r w:rsidRPr="00B33698">
        <w:rPr>
          <w:rFonts w:ascii="Arial" w:eastAsia="Lucida Sans Unicode" w:hAnsi="Arial" w:cs="Arial"/>
        </w:rPr>
        <w:tab/>
      </w:r>
      <w:r w:rsidRPr="00B33698">
        <w:rPr>
          <w:rFonts w:ascii="Arial" w:eastAsia="Lucida Sans Unicode" w:hAnsi="Arial" w:cs="Arial"/>
        </w:rPr>
        <w:tab/>
        <w:t xml:space="preserve">                 </w:t>
      </w:r>
      <w:r w:rsidR="00F8758B">
        <w:rPr>
          <w:rFonts w:ascii="Arial" w:eastAsia="Lucida Sans Unicode" w:hAnsi="Arial" w:cs="Arial"/>
        </w:rPr>
        <w:t xml:space="preserve">            Anel Rihić, s.r.</w:t>
      </w:r>
    </w:p>
    <w:p w14:paraId="2DD947A6" w14:textId="19AA8632" w:rsidR="00B33698" w:rsidRDefault="00B33698" w:rsidP="00B33698">
      <w:pPr>
        <w:widowControl w:val="0"/>
        <w:rPr>
          <w:rFonts w:eastAsia="Lucida Sans Unicode"/>
        </w:rPr>
      </w:pPr>
    </w:p>
    <w:p w14:paraId="3DEADA8C" w14:textId="75CEF10B" w:rsidR="00F8758B" w:rsidRDefault="00F8758B" w:rsidP="00B33698">
      <w:pPr>
        <w:widowControl w:val="0"/>
        <w:rPr>
          <w:rFonts w:eastAsia="Lucida Sans Unicode"/>
        </w:rPr>
      </w:pPr>
    </w:p>
    <w:p w14:paraId="1F021814" w14:textId="2E626C17" w:rsidR="00F8758B" w:rsidRDefault="00F8758B" w:rsidP="00B33698">
      <w:pPr>
        <w:widowControl w:val="0"/>
        <w:rPr>
          <w:rFonts w:eastAsia="Lucida Sans Unicode"/>
        </w:rPr>
      </w:pPr>
    </w:p>
    <w:p w14:paraId="10D98A5F" w14:textId="049E1417" w:rsidR="00F8758B" w:rsidRDefault="00F8758B" w:rsidP="00B33698">
      <w:pPr>
        <w:widowControl w:val="0"/>
        <w:rPr>
          <w:rFonts w:eastAsia="Lucida Sans Unicode"/>
        </w:rPr>
      </w:pPr>
    </w:p>
    <w:p w14:paraId="3F7564F6" w14:textId="77777777" w:rsidR="00F8758B" w:rsidRPr="00B33698" w:rsidRDefault="00F8758B" w:rsidP="00B33698">
      <w:pPr>
        <w:widowControl w:val="0"/>
        <w:rPr>
          <w:rFonts w:eastAsia="Lucida Sans Unicode"/>
        </w:rPr>
      </w:pPr>
    </w:p>
    <w:p w14:paraId="039E6681" w14:textId="77777777" w:rsidR="00B33698" w:rsidRPr="00B33698" w:rsidRDefault="00B33698" w:rsidP="00B33698">
      <w:pPr>
        <w:widowControl w:val="0"/>
        <w:jc w:val="center"/>
        <w:rPr>
          <w:rFonts w:ascii="Arial" w:eastAsia="Lucida Sans Unicode" w:hAnsi="Arial" w:cs="Arial"/>
          <w:b/>
          <w:sz w:val="28"/>
          <w:szCs w:val="28"/>
        </w:rPr>
      </w:pPr>
    </w:p>
    <w:p w14:paraId="6ECF0301" w14:textId="15AF0A76" w:rsidR="00B33698" w:rsidRDefault="00B33698" w:rsidP="00B33698">
      <w:pPr>
        <w:widowControl w:val="0"/>
        <w:jc w:val="center"/>
        <w:rPr>
          <w:rFonts w:ascii="Arial" w:eastAsia="Lucida Sans Unicode" w:hAnsi="Arial" w:cs="Arial"/>
          <w:b/>
          <w:sz w:val="28"/>
          <w:szCs w:val="28"/>
        </w:rPr>
      </w:pPr>
      <w:r w:rsidRPr="00B33698">
        <w:rPr>
          <w:rFonts w:ascii="Arial" w:eastAsia="Lucida Sans Unicode" w:hAnsi="Arial" w:cs="Arial"/>
          <w:b/>
          <w:sz w:val="28"/>
          <w:szCs w:val="28"/>
        </w:rPr>
        <w:lastRenderedPageBreak/>
        <w:t>O b r a z l o ž e nj e</w:t>
      </w:r>
    </w:p>
    <w:p w14:paraId="77310337" w14:textId="77777777" w:rsidR="00F8758B" w:rsidRPr="00B33698" w:rsidRDefault="00F8758B" w:rsidP="00B33698">
      <w:pPr>
        <w:widowControl w:val="0"/>
        <w:jc w:val="center"/>
        <w:rPr>
          <w:rFonts w:ascii="Arial" w:eastAsia="Lucida Sans Unicode" w:hAnsi="Arial" w:cs="Arial"/>
          <w:b/>
          <w:sz w:val="28"/>
          <w:szCs w:val="28"/>
        </w:rPr>
      </w:pPr>
    </w:p>
    <w:p w14:paraId="460BFF28" w14:textId="40EA0CB2" w:rsidR="00F8758B" w:rsidRPr="00F8758B" w:rsidRDefault="00F8758B" w:rsidP="00B33698">
      <w:pPr>
        <w:widowControl w:val="0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</w:t>
      </w:r>
      <w:r w:rsidRPr="00F8758B">
        <w:rPr>
          <w:rFonts w:ascii="Arial" w:eastAsia="Lucida Sans Unicode" w:hAnsi="Arial" w:cs="Arial"/>
          <w:b/>
          <w:bCs/>
        </w:rPr>
        <w:t>Pravni osnov</w:t>
      </w:r>
    </w:p>
    <w:p w14:paraId="74DD9A63" w14:textId="0B97F0B4" w:rsidR="00B33698" w:rsidRPr="00B33698" w:rsidRDefault="00F8758B" w:rsidP="00B33698">
      <w:pPr>
        <w:widowControl w:val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Pravni osnov </w:t>
      </w:r>
      <w:r w:rsidR="00B33698" w:rsidRPr="00B33698">
        <w:rPr>
          <w:rFonts w:ascii="Arial" w:eastAsia="Lucida Sans Unicode" w:hAnsi="Arial" w:cs="Arial"/>
        </w:rPr>
        <w:t>za donošenje ove Odluke sadržan je u članu 13. stav 2. alineja 12. Zakona o principima lokalne samouprave u Federaciji BIH ("Službene novine FBIH", broj 49/06 i 51/09), i članu 3. i 9. Odluke o javnim priznanjima Općine Breza ("Službeni glasnik Općine Breza", broj 14/14</w:t>
      </w:r>
      <w:r>
        <w:rPr>
          <w:rFonts w:ascii="Arial" w:eastAsia="Lucida Sans Unicode" w:hAnsi="Arial" w:cs="Arial"/>
        </w:rPr>
        <w:t>-</w:t>
      </w:r>
      <w:r w:rsidR="00B33698" w:rsidRPr="00B33698">
        <w:rPr>
          <w:rFonts w:ascii="Arial" w:eastAsia="Lucida Sans Unicode" w:hAnsi="Arial" w:cs="Arial"/>
        </w:rPr>
        <w:t>prečišćeni tekst).</w:t>
      </w:r>
    </w:p>
    <w:p w14:paraId="7478CEFC" w14:textId="77777777" w:rsidR="00B33698" w:rsidRPr="00B33698" w:rsidRDefault="00B33698" w:rsidP="00B33698">
      <w:pPr>
        <w:widowControl w:val="0"/>
        <w:rPr>
          <w:rFonts w:ascii="Arial" w:eastAsia="Lucida Sans Unicode" w:hAnsi="Arial" w:cs="Arial"/>
        </w:rPr>
      </w:pPr>
    </w:p>
    <w:p w14:paraId="59A97FAC" w14:textId="795DB500" w:rsidR="00B33698" w:rsidRPr="00F8758B" w:rsidRDefault="00F8758B" w:rsidP="00B33698">
      <w:pPr>
        <w:widowControl w:val="0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</w:t>
      </w:r>
      <w:r w:rsidRPr="00F8758B">
        <w:rPr>
          <w:rFonts w:ascii="Arial" w:eastAsia="Lucida Sans Unicode" w:hAnsi="Arial" w:cs="Arial"/>
          <w:b/>
          <w:bCs/>
        </w:rPr>
        <w:t>Razlozi za donošenje:</w:t>
      </w:r>
    </w:p>
    <w:p w14:paraId="37667A15" w14:textId="1BE99FE5" w:rsidR="00447888" w:rsidRDefault="00F8758B" w:rsidP="00B33698">
      <w:pPr>
        <w:widowControl w:val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</w:t>
      </w:r>
      <w:r w:rsidR="00B33698" w:rsidRPr="00B33698">
        <w:rPr>
          <w:rFonts w:ascii="Arial" w:eastAsia="Lucida Sans Unicode" w:hAnsi="Arial" w:cs="Arial"/>
        </w:rPr>
        <w:t xml:space="preserve">Shodno Odluci o javnim priznanjima i </w:t>
      </w:r>
      <w:r>
        <w:rPr>
          <w:rFonts w:ascii="Arial" w:eastAsia="Lucida Sans Unicode" w:hAnsi="Arial" w:cs="Arial"/>
        </w:rPr>
        <w:t>Z</w:t>
      </w:r>
      <w:r w:rsidR="00B33698" w:rsidRPr="00B33698">
        <w:rPr>
          <w:rFonts w:ascii="Arial" w:eastAsia="Lucida Sans Unicode" w:hAnsi="Arial" w:cs="Arial"/>
        </w:rPr>
        <w:t>aključku Općinskog vijeća broj: 01/1-02-</w:t>
      </w:r>
      <w:r>
        <w:rPr>
          <w:rFonts w:ascii="Arial" w:eastAsia="Lucida Sans Unicode" w:hAnsi="Arial" w:cs="Arial"/>
        </w:rPr>
        <w:t>96</w:t>
      </w:r>
      <w:r w:rsidR="00B33698" w:rsidRPr="00B33698">
        <w:rPr>
          <w:rFonts w:ascii="Arial" w:eastAsia="Lucida Sans Unicode" w:hAnsi="Arial" w:cs="Arial"/>
        </w:rPr>
        <w:t>/</w:t>
      </w:r>
      <w:r>
        <w:rPr>
          <w:rFonts w:ascii="Arial" w:eastAsia="Lucida Sans Unicode" w:hAnsi="Arial" w:cs="Arial"/>
        </w:rPr>
        <w:t>21</w:t>
      </w:r>
      <w:r w:rsidR="00B33698" w:rsidRPr="00B33698">
        <w:rPr>
          <w:rFonts w:ascii="Arial" w:eastAsia="Lucida Sans Unicode" w:hAnsi="Arial" w:cs="Arial"/>
        </w:rPr>
        <w:t xml:space="preserve"> („Službeni glasnik Općine Breza“, broj </w:t>
      </w:r>
      <w:r w:rsidR="00C42AEE">
        <w:rPr>
          <w:rFonts w:ascii="Arial" w:eastAsia="Lucida Sans Unicode" w:hAnsi="Arial" w:cs="Arial"/>
        </w:rPr>
        <w:t>2</w:t>
      </w:r>
      <w:r w:rsidR="00B33698" w:rsidRPr="00B33698">
        <w:rPr>
          <w:rFonts w:ascii="Arial" w:eastAsia="Lucida Sans Unicode" w:hAnsi="Arial" w:cs="Arial"/>
        </w:rPr>
        <w:t>/</w:t>
      </w:r>
      <w:r w:rsidR="00C42AEE">
        <w:rPr>
          <w:rFonts w:ascii="Arial" w:eastAsia="Lucida Sans Unicode" w:hAnsi="Arial" w:cs="Arial"/>
        </w:rPr>
        <w:t>21</w:t>
      </w:r>
      <w:r w:rsidR="00B33698" w:rsidRPr="00B33698">
        <w:rPr>
          <w:rFonts w:ascii="Arial" w:eastAsia="Lucida Sans Unicode" w:hAnsi="Arial" w:cs="Arial"/>
        </w:rPr>
        <w:t>), Komisija za odlikovanja i općinska priznanja</w:t>
      </w:r>
      <w:r w:rsidR="00447888">
        <w:rPr>
          <w:rFonts w:ascii="Arial" w:eastAsia="Lucida Sans Unicode" w:hAnsi="Arial" w:cs="Arial"/>
        </w:rPr>
        <w:t xml:space="preserve"> </w:t>
      </w:r>
      <w:r w:rsidR="00447888" w:rsidRPr="00E81A30">
        <w:rPr>
          <w:rFonts w:ascii="Arial" w:eastAsia="Lucida Sans Unicode" w:hAnsi="Arial" w:cs="Arial"/>
        </w:rPr>
        <w:t>je pristupila određenim aktivnostima</w:t>
      </w:r>
      <w:r w:rsidR="00447888">
        <w:rPr>
          <w:rFonts w:ascii="Arial" w:eastAsia="Lucida Sans Unicode" w:hAnsi="Arial" w:cs="Arial"/>
        </w:rPr>
        <w:t>,</w:t>
      </w:r>
      <w:r w:rsidR="00447888" w:rsidRPr="00E81A30">
        <w:rPr>
          <w:rFonts w:ascii="Arial" w:eastAsia="Lucida Sans Unicode" w:hAnsi="Arial" w:cs="Arial"/>
        </w:rPr>
        <w:t xml:space="preserve"> t</w:t>
      </w:r>
      <w:r w:rsidR="00447888">
        <w:rPr>
          <w:rFonts w:ascii="Arial" w:eastAsia="Lucida Sans Unicode" w:hAnsi="Arial" w:cs="Arial"/>
        </w:rPr>
        <w:t>e</w:t>
      </w:r>
      <w:r w:rsidR="00447888" w:rsidRPr="00E81A30">
        <w:rPr>
          <w:rFonts w:ascii="Arial" w:eastAsia="Lucida Sans Unicode" w:hAnsi="Arial" w:cs="Arial"/>
        </w:rPr>
        <w:t xml:space="preserve"> utvrdila javni oglas za dostavu prijedloga općinskih priznanja. </w:t>
      </w:r>
      <w:r w:rsidR="00447888" w:rsidRPr="00B33698">
        <w:rPr>
          <w:rFonts w:ascii="Arial" w:eastAsia="Lucida Sans Unicode" w:hAnsi="Arial" w:cs="Arial"/>
        </w:rPr>
        <w:t xml:space="preserve">Javni oglas je bio otvoren od </w:t>
      </w:r>
      <w:r w:rsidR="00447888">
        <w:rPr>
          <w:rFonts w:ascii="Arial" w:eastAsia="Lucida Sans Unicode" w:hAnsi="Arial" w:cs="Arial"/>
        </w:rPr>
        <w:t>11</w:t>
      </w:r>
      <w:r w:rsidR="00447888" w:rsidRPr="00B33698">
        <w:rPr>
          <w:rFonts w:ascii="Arial" w:eastAsia="Lucida Sans Unicode" w:hAnsi="Arial" w:cs="Arial"/>
        </w:rPr>
        <w:t xml:space="preserve">.02. do </w:t>
      </w:r>
      <w:r w:rsidR="00447888">
        <w:rPr>
          <w:rFonts w:ascii="Arial" w:eastAsia="Lucida Sans Unicode" w:hAnsi="Arial" w:cs="Arial"/>
        </w:rPr>
        <w:t>03</w:t>
      </w:r>
      <w:r w:rsidR="00447888" w:rsidRPr="00B33698">
        <w:rPr>
          <w:rFonts w:ascii="Arial" w:eastAsia="Lucida Sans Unicode" w:hAnsi="Arial" w:cs="Arial"/>
        </w:rPr>
        <w:t>.03.20</w:t>
      </w:r>
      <w:r w:rsidR="00447888">
        <w:rPr>
          <w:rFonts w:ascii="Arial" w:eastAsia="Lucida Sans Unicode" w:hAnsi="Arial" w:cs="Arial"/>
        </w:rPr>
        <w:t>21</w:t>
      </w:r>
      <w:r w:rsidR="00447888" w:rsidRPr="00B33698">
        <w:rPr>
          <w:rFonts w:ascii="Arial" w:eastAsia="Lucida Sans Unicode" w:hAnsi="Arial" w:cs="Arial"/>
        </w:rPr>
        <w:t xml:space="preserve">.godine. U ostavljenom roku svoje prijedloge dostavilo </w:t>
      </w:r>
      <w:r w:rsidR="00447888" w:rsidRPr="00D94388">
        <w:rPr>
          <w:rFonts w:ascii="Arial" w:eastAsia="Lucida Sans Unicode" w:hAnsi="Arial" w:cs="Arial"/>
        </w:rPr>
        <w:t>je 11 institucija</w:t>
      </w:r>
      <w:r w:rsidR="00447888">
        <w:rPr>
          <w:rFonts w:ascii="Arial" w:eastAsia="Lucida Sans Unicode" w:hAnsi="Arial" w:cs="Arial"/>
        </w:rPr>
        <w:t xml:space="preserve">, </w:t>
      </w:r>
      <w:r w:rsidR="00447888" w:rsidRPr="00D94388">
        <w:rPr>
          <w:rFonts w:ascii="Arial" w:eastAsia="Lucida Sans Unicode" w:hAnsi="Arial" w:cs="Arial"/>
        </w:rPr>
        <w:t>odnosno pojedinaca</w:t>
      </w:r>
      <w:r w:rsidR="00447888">
        <w:rPr>
          <w:rFonts w:ascii="Arial" w:eastAsia="Lucida Sans Unicode" w:hAnsi="Arial" w:cs="Arial"/>
        </w:rPr>
        <w:t>.</w:t>
      </w:r>
    </w:p>
    <w:p w14:paraId="010BF28C" w14:textId="77777777" w:rsidR="00B33698" w:rsidRPr="00B33698" w:rsidRDefault="00B33698" w:rsidP="00B33698">
      <w:pPr>
        <w:widowControl w:val="0"/>
        <w:jc w:val="both"/>
        <w:rPr>
          <w:rFonts w:ascii="Arial" w:eastAsia="Lucida Sans Unicode" w:hAnsi="Arial" w:cs="Arial"/>
        </w:rPr>
      </w:pPr>
    </w:p>
    <w:p w14:paraId="6CF33A5B" w14:textId="5B84A418" w:rsidR="00447888" w:rsidRDefault="00B33698" w:rsidP="00B33698">
      <w:pPr>
        <w:widowControl w:val="0"/>
        <w:jc w:val="both"/>
        <w:rPr>
          <w:rFonts w:ascii="Arial" w:eastAsia="Lucida Sans Unicode" w:hAnsi="Arial" w:cs="Arial"/>
        </w:rPr>
      </w:pPr>
      <w:r w:rsidRPr="00B33698">
        <w:rPr>
          <w:rFonts w:ascii="Arial" w:eastAsia="Lucida Sans Unicode" w:hAnsi="Arial" w:cs="Arial"/>
        </w:rPr>
        <w:t xml:space="preserve">Na sjednicama održanim </w:t>
      </w:r>
      <w:r w:rsidR="00C42AEE">
        <w:rPr>
          <w:rFonts w:ascii="Arial" w:eastAsia="Lucida Sans Unicode" w:hAnsi="Arial" w:cs="Arial"/>
        </w:rPr>
        <w:t>03</w:t>
      </w:r>
      <w:r w:rsidRPr="00B33698">
        <w:rPr>
          <w:rFonts w:ascii="Arial" w:eastAsia="Lucida Sans Unicode" w:hAnsi="Arial" w:cs="Arial"/>
        </w:rPr>
        <w:t xml:space="preserve">.03. i </w:t>
      </w:r>
      <w:r w:rsidR="00C42AEE">
        <w:rPr>
          <w:rFonts w:ascii="Arial" w:eastAsia="Lucida Sans Unicode" w:hAnsi="Arial" w:cs="Arial"/>
        </w:rPr>
        <w:t>05</w:t>
      </w:r>
      <w:r w:rsidRPr="00B33698">
        <w:rPr>
          <w:rFonts w:ascii="Arial" w:eastAsia="Lucida Sans Unicode" w:hAnsi="Arial" w:cs="Arial"/>
        </w:rPr>
        <w:t>.03.20</w:t>
      </w:r>
      <w:r w:rsidR="00C42AEE">
        <w:rPr>
          <w:rFonts w:ascii="Arial" w:eastAsia="Lucida Sans Unicode" w:hAnsi="Arial" w:cs="Arial"/>
        </w:rPr>
        <w:t>21</w:t>
      </w:r>
      <w:r w:rsidRPr="00B33698">
        <w:rPr>
          <w:rFonts w:ascii="Arial" w:eastAsia="Lucida Sans Unicode" w:hAnsi="Arial" w:cs="Arial"/>
        </w:rPr>
        <w:t>.godine</w:t>
      </w:r>
      <w:r w:rsidR="00C42AEE">
        <w:rPr>
          <w:rFonts w:ascii="Arial" w:eastAsia="Lucida Sans Unicode" w:hAnsi="Arial" w:cs="Arial"/>
        </w:rPr>
        <w:t>,</w:t>
      </w:r>
      <w:r w:rsidRPr="00B33698">
        <w:rPr>
          <w:rFonts w:ascii="Arial" w:eastAsia="Lucida Sans Unicode" w:hAnsi="Arial" w:cs="Arial"/>
        </w:rPr>
        <w:t xml:space="preserve"> Komisija je razmatrala pristigle prijedloge koji su zaprimljeni u utvrđenom roku</w:t>
      </w:r>
      <w:r w:rsidR="00447888">
        <w:rPr>
          <w:rFonts w:ascii="Arial" w:eastAsia="Lucida Sans Unicode" w:hAnsi="Arial" w:cs="Arial"/>
        </w:rPr>
        <w:t xml:space="preserve">, po osnovu javnog oglasa, </w:t>
      </w:r>
      <w:r w:rsidR="00C42AEE">
        <w:rPr>
          <w:rFonts w:ascii="Arial" w:eastAsia="Lucida Sans Unicode" w:hAnsi="Arial" w:cs="Arial"/>
        </w:rPr>
        <w:t>te</w:t>
      </w:r>
      <w:r w:rsidRPr="00B33698">
        <w:rPr>
          <w:rFonts w:ascii="Arial" w:eastAsia="Lucida Sans Unicode" w:hAnsi="Arial" w:cs="Arial"/>
        </w:rPr>
        <w:t xml:space="preserve"> jednoglasno zaključila da se Općinskom vijeću predlože za</w:t>
      </w:r>
      <w:r w:rsidR="00447888">
        <w:rPr>
          <w:rFonts w:ascii="Arial" w:eastAsia="Lucida Sans Unicode" w:hAnsi="Arial" w:cs="Arial"/>
        </w:rPr>
        <w:t>,</w:t>
      </w:r>
      <w:r w:rsidRPr="00B33698">
        <w:rPr>
          <w:rFonts w:ascii="Arial" w:eastAsia="Lucida Sans Unicode" w:hAnsi="Arial" w:cs="Arial"/>
        </w:rPr>
        <w:t xml:space="preserve"> „Nagradu Breze“</w:t>
      </w:r>
      <w:r w:rsidR="00447888">
        <w:rPr>
          <w:rFonts w:ascii="Arial" w:eastAsia="Lucida Sans Unicode" w:hAnsi="Arial" w:cs="Arial"/>
        </w:rPr>
        <w:t>,</w:t>
      </w:r>
      <w:r w:rsidR="00C42AEE">
        <w:rPr>
          <w:rFonts w:ascii="Arial" w:eastAsia="Lucida Sans Unicode" w:hAnsi="Arial" w:cs="Arial"/>
        </w:rPr>
        <w:t xml:space="preserve"> kandidati </w:t>
      </w:r>
      <w:r w:rsidRPr="00B33698">
        <w:rPr>
          <w:rFonts w:ascii="Arial" w:eastAsia="Lucida Sans Unicode" w:hAnsi="Arial" w:cs="Arial"/>
        </w:rPr>
        <w:t>utvrđen</w:t>
      </w:r>
      <w:r w:rsidR="00C42AEE">
        <w:rPr>
          <w:rFonts w:ascii="Arial" w:eastAsia="Lucida Sans Unicode" w:hAnsi="Arial" w:cs="Arial"/>
        </w:rPr>
        <w:t>i</w:t>
      </w:r>
      <w:r w:rsidRPr="00B33698">
        <w:rPr>
          <w:rFonts w:ascii="Arial" w:eastAsia="Lucida Sans Unicode" w:hAnsi="Arial" w:cs="Arial"/>
        </w:rPr>
        <w:t xml:space="preserve"> u članu 1. predmetne Odluke.  </w:t>
      </w:r>
    </w:p>
    <w:p w14:paraId="294EA03E" w14:textId="77777777" w:rsidR="00B33698" w:rsidRPr="00B33698" w:rsidRDefault="00B33698" w:rsidP="00B33698">
      <w:pPr>
        <w:widowControl w:val="0"/>
        <w:jc w:val="both"/>
        <w:rPr>
          <w:rFonts w:ascii="Arial" w:eastAsia="Lucida Sans Unicode" w:hAnsi="Arial" w:cs="Arial"/>
        </w:rPr>
      </w:pPr>
    </w:p>
    <w:p w14:paraId="4491B07A" w14:textId="311E6B8B" w:rsidR="00B33698" w:rsidRDefault="00C42AEE" w:rsidP="00C42AEE">
      <w:pPr>
        <w:pStyle w:val="ListParagraph"/>
        <w:widowControl w:val="0"/>
        <w:numPr>
          <w:ilvl w:val="0"/>
          <w:numId w:val="49"/>
        </w:numPr>
        <w:rPr>
          <w:rFonts w:ascii="Arial" w:eastAsia="Lucida Sans Unicode" w:hAnsi="Arial" w:cs="Arial"/>
          <w:b/>
        </w:rPr>
      </w:pPr>
      <w:r w:rsidRPr="00C42AEE">
        <w:rPr>
          <w:rFonts w:ascii="Arial" w:eastAsia="Lucida Sans Unicode" w:hAnsi="Arial" w:cs="Arial"/>
          <w:b/>
        </w:rPr>
        <w:t>PAJIĆ (Ahmeta) HUSO</w:t>
      </w:r>
    </w:p>
    <w:p w14:paraId="08BB9784" w14:textId="77777777" w:rsidR="00C86F9E" w:rsidRDefault="00F420B3" w:rsidP="00390BF1">
      <w:pPr>
        <w:widowControl w:val="0"/>
        <w:jc w:val="both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 xml:space="preserve">           </w:t>
      </w:r>
      <w:r w:rsidR="00C42AEE" w:rsidRPr="00134DFD">
        <w:rPr>
          <w:rFonts w:ascii="Arial" w:eastAsia="Lucida Sans Unicode" w:hAnsi="Arial" w:cs="Arial"/>
          <w:bCs/>
        </w:rPr>
        <w:t>Pajić Huso rođen 1951. godine u Mostaru. Kroz svoj rad od 70-tih g</w:t>
      </w:r>
      <w:r w:rsidR="008F370E">
        <w:rPr>
          <w:rFonts w:ascii="Arial" w:eastAsia="Lucida Sans Unicode" w:hAnsi="Arial" w:cs="Arial"/>
          <w:bCs/>
        </w:rPr>
        <w:t>o</w:t>
      </w:r>
      <w:r w:rsidR="00C42AEE" w:rsidRPr="00134DFD">
        <w:rPr>
          <w:rFonts w:ascii="Arial" w:eastAsia="Lucida Sans Unicode" w:hAnsi="Arial" w:cs="Arial"/>
          <w:bCs/>
        </w:rPr>
        <w:t>dina prošlog stoljeća, istinski promotor Breze</w:t>
      </w:r>
      <w:r w:rsidR="00C86F9E">
        <w:rPr>
          <w:rFonts w:ascii="Arial" w:eastAsia="Lucida Sans Unicode" w:hAnsi="Arial" w:cs="Arial"/>
          <w:bCs/>
        </w:rPr>
        <w:t>. Svojim radom i svojom respektabilnom muzičkom karijerom značajno je doprinio afirmaciji naše Breze i obogaćenju kulturno-umjetničkog nasljeđa.</w:t>
      </w:r>
    </w:p>
    <w:p w14:paraId="08B6DB38" w14:textId="0E84B0B3" w:rsidR="00184433" w:rsidRPr="00134DFD" w:rsidRDefault="00C42AEE" w:rsidP="00390BF1">
      <w:pPr>
        <w:widowControl w:val="0"/>
        <w:jc w:val="both"/>
        <w:rPr>
          <w:rFonts w:ascii="Arial" w:eastAsia="Lucida Sans Unicode" w:hAnsi="Arial" w:cs="Arial"/>
          <w:bCs/>
        </w:rPr>
      </w:pPr>
      <w:r w:rsidRPr="00134DFD">
        <w:rPr>
          <w:rFonts w:ascii="Arial" w:eastAsia="Lucida Sans Unicode" w:hAnsi="Arial" w:cs="Arial"/>
          <w:bCs/>
        </w:rPr>
        <w:t>Vrijedni estradni radnik, univerzalac na bubnjevima,</w:t>
      </w:r>
      <w:r w:rsidR="00C86F9E">
        <w:rPr>
          <w:rFonts w:ascii="Arial" w:eastAsia="Lucida Sans Unicode" w:hAnsi="Arial" w:cs="Arial"/>
          <w:bCs/>
        </w:rPr>
        <w:t xml:space="preserve"> kao</w:t>
      </w:r>
      <w:r w:rsidRPr="00134DFD">
        <w:rPr>
          <w:rFonts w:ascii="Arial" w:eastAsia="Lucida Sans Unicode" w:hAnsi="Arial" w:cs="Arial"/>
          <w:bCs/>
        </w:rPr>
        <w:t xml:space="preserve"> član mnogih orkestara iza sebe</w:t>
      </w:r>
      <w:r w:rsidR="00C86F9E">
        <w:rPr>
          <w:rFonts w:ascii="Arial" w:eastAsia="Lucida Sans Unicode" w:hAnsi="Arial" w:cs="Arial"/>
          <w:bCs/>
        </w:rPr>
        <w:t xml:space="preserve"> </w:t>
      </w:r>
      <w:r w:rsidRPr="00134DFD">
        <w:rPr>
          <w:rFonts w:ascii="Arial" w:eastAsia="Lucida Sans Unicode" w:hAnsi="Arial" w:cs="Arial"/>
          <w:bCs/>
        </w:rPr>
        <w:t>sara</w:t>
      </w:r>
      <w:r w:rsidR="00C86F9E">
        <w:rPr>
          <w:rFonts w:ascii="Arial" w:eastAsia="Lucida Sans Unicode" w:hAnsi="Arial" w:cs="Arial"/>
          <w:bCs/>
        </w:rPr>
        <w:t>đivao</w:t>
      </w:r>
      <w:r w:rsidRPr="00134DFD">
        <w:rPr>
          <w:rFonts w:ascii="Arial" w:eastAsia="Lucida Sans Unicode" w:hAnsi="Arial" w:cs="Arial"/>
          <w:bCs/>
        </w:rPr>
        <w:t xml:space="preserve"> sa najprepoznatljivijim muzičkim imenima narodne i zabavne muzike, ka</w:t>
      </w:r>
      <w:r w:rsidR="008F370E">
        <w:rPr>
          <w:rFonts w:ascii="Arial" w:eastAsia="Lucida Sans Unicode" w:hAnsi="Arial" w:cs="Arial"/>
          <w:bCs/>
        </w:rPr>
        <w:t>o</w:t>
      </w:r>
      <w:r w:rsidRPr="00134DFD">
        <w:rPr>
          <w:rFonts w:ascii="Arial" w:eastAsia="Lucida Sans Unicode" w:hAnsi="Arial" w:cs="Arial"/>
          <w:bCs/>
        </w:rPr>
        <w:t xml:space="preserve"> što su: Haris Džinović, Halid Bešlić, Safet Isović, Zehra Deović, Hanka Paldum, Hasiba Agić, Toma Zdravković, Beba Selimović, Bora Spužić-Kvaka, ali i pionirima zabavne muzike u BiH: Kemal Monteno, </w:t>
      </w:r>
      <w:r w:rsidR="00937B59">
        <w:rPr>
          <w:rFonts w:ascii="Arial" w:eastAsia="Lucida Sans Unicode" w:hAnsi="Arial" w:cs="Arial"/>
          <w:bCs/>
        </w:rPr>
        <w:t>D</w:t>
      </w:r>
      <w:r w:rsidRPr="00134DFD">
        <w:rPr>
          <w:rFonts w:ascii="Arial" w:eastAsia="Lucida Sans Unicode" w:hAnsi="Arial" w:cs="Arial"/>
          <w:bCs/>
        </w:rPr>
        <w:t xml:space="preserve">avorin Popović, Zdravko Čolić, Neda Ukraden, Hari Varišanović i dr. </w:t>
      </w:r>
      <w:r w:rsidR="00937B59">
        <w:rPr>
          <w:rFonts w:ascii="Arial" w:eastAsia="Lucida Sans Unicode" w:hAnsi="Arial" w:cs="Arial"/>
          <w:bCs/>
        </w:rPr>
        <w:t>I</w:t>
      </w:r>
      <w:r w:rsidRPr="00134DFD">
        <w:rPr>
          <w:rFonts w:ascii="Arial" w:eastAsia="Lucida Sans Unicode" w:hAnsi="Arial" w:cs="Arial"/>
          <w:bCs/>
        </w:rPr>
        <w:t xml:space="preserve">stinski humanista Huso Pajić, nesebično se odazivao na pozive humanitarnih djelatnika, te iza sebe ima preko 1000 humanitarnih koncerata, od kojih je </w:t>
      </w:r>
      <w:r w:rsidR="00840799" w:rsidRPr="00134DFD">
        <w:rPr>
          <w:rFonts w:ascii="Arial" w:eastAsia="Lucida Sans Unicode" w:hAnsi="Arial" w:cs="Arial"/>
          <w:bCs/>
        </w:rPr>
        <w:t>nemali broj i sam inicirao.</w:t>
      </w:r>
      <w:r w:rsidR="00325379">
        <w:rPr>
          <w:rFonts w:ascii="Arial" w:eastAsia="Lucida Sans Unicode" w:hAnsi="Arial" w:cs="Arial"/>
          <w:bCs/>
        </w:rPr>
        <w:t xml:space="preserve"> </w:t>
      </w:r>
      <w:r w:rsidR="00840799" w:rsidRPr="00134DFD">
        <w:rPr>
          <w:rFonts w:ascii="Arial" w:eastAsia="Lucida Sans Unicode" w:hAnsi="Arial" w:cs="Arial"/>
          <w:bCs/>
        </w:rPr>
        <w:t>Dobitnik je nag</w:t>
      </w:r>
      <w:r w:rsidR="00937B59">
        <w:rPr>
          <w:rFonts w:ascii="Arial" w:eastAsia="Lucida Sans Unicode" w:hAnsi="Arial" w:cs="Arial"/>
          <w:bCs/>
        </w:rPr>
        <w:t>r</w:t>
      </w:r>
      <w:r w:rsidR="00840799" w:rsidRPr="00134DFD">
        <w:rPr>
          <w:rFonts w:ascii="Arial" w:eastAsia="Lucida Sans Unicode" w:hAnsi="Arial" w:cs="Arial"/>
          <w:bCs/>
        </w:rPr>
        <w:t>ade „Estradna nagrada BiH“ od strane Saveza estradnih radnika u BiH 1990.godine. Prvi je predsjednik Nadzornog odbora Udruženja estradnih radnika ZDK, te počasni član istog.</w:t>
      </w:r>
      <w:r w:rsidR="00325379">
        <w:rPr>
          <w:rFonts w:ascii="Arial" w:eastAsia="Lucida Sans Unicode" w:hAnsi="Arial" w:cs="Arial"/>
          <w:bCs/>
        </w:rPr>
        <w:t xml:space="preserve"> </w:t>
      </w:r>
      <w:r w:rsidR="00840799" w:rsidRPr="00134DFD">
        <w:rPr>
          <w:rFonts w:ascii="Arial" w:eastAsia="Lucida Sans Unicode" w:hAnsi="Arial" w:cs="Arial"/>
          <w:bCs/>
        </w:rPr>
        <w:t xml:space="preserve">Bio je član ratnog orkestra Armije RBiH, kojim je rukovodio velikan muzičke scene Omer Pobrić. Intenzivna saradnja sa </w:t>
      </w:r>
      <w:r w:rsidR="00184433" w:rsidRPr="00134DFD">
        <w:rPr>
          <w:rFonts w:ascii="Arial" w:eastAsia="Lucida Sans Unicode" w:hAnsi="Arial" w:cs="Arial"/>
          <w:bCs/>
        </w:rPr>
        <w:t>O</w:t>
      </w:r>
      <w:r w:rsidR="00840799" w:rsidRPr="00134DFD">
        <w:rPr>
          <w:rFonts w:ascii="Arial" w:eastAsia="Lucida Sans Unicode" w:hAnsi="Arial" w:cs="Arial"/>
          <w:bCs/>
        </w:rPr>
        <w:t>merom Pobrićem, trajala</w:t>
      </w:r>
      <w:r w:rsidR="00184433" w:rsidRPr="00134DFD">
        <w:rPr>
          <w:rFonts w:ascii="Arial" w:eastAsia="Lucida Sans Unicode" w:hAnsi="Arial" w:cs="Arial"/>
          <w:bCs/>
        </w:rPr>
        <w:t xml:space="preserve"> je gotovo dvije decenije, a Huso Pajić bio je redovan bubnjar u velikom orkestru Fondacije Omera Pobrića „Institut Sevdaha“.</w:t>
      </w:r>
      <w:r w:rsidR="00325379">
        <w:rPr>
          <w:rFonts w:ascii="Arial" w:eastAsia="Lucida Sans Unicode" w:hAnsi="Arial" w:cs="Arial"/>
          <w:bCs/>
        </w:rPr>
        <w:t xml:space="preserve"> </w:t>
      </w:r>
      <w:r w:rsidR="00184433" w:rsidRPr="00134DFD">
        <w:rPr>
          <w:rFonts w:ascii="Arial" w:eastAsia="Lucida Sans Unicode" w:hAnsi="Arial" w:cs="Arial"/>
          <w:bCs/>
        </w:rPr>
        <w:t>Značajno je učešće Huse Pajića u Bosanskom mevludu Omera Pobrića, inače prvom notno zapisanom mevludu na svijetu.</w:t>
      </w:r>
      <w:r w:rsidR="00C86F9E">
        <w:rPr>
          <w:rFonts w:ascii="Arial" w:eastAsia="Lucida Sans Unicode" w:hAnsi="Arial" w:cs="Arial"/>
          <w:bCs/>
        </w:rPr>
        <w:t xml:space="preserve"> </w:t>
      </w:r>
      <w:r w:rsidR="00793273">
        <w:rPr>
          <w:rFonts w:ascii="Arial" w:eastAsia="Lucida Sans Unicode" w:hAnsi="Arial" w:cs="Arial"/>
          <w:bCs/>
        </w:rPr>
        <w:t xml:space="preserve">Okosnica njegove karijere je identitet, prepoznatljivost, imidž i kontinuitet u radu, što i danas potvrđuje svojim angažmanom na muzičkoj sceni BiH. </w:t>
      </w:r>
    </w:p>
    <w:p w14:paraId="4F5859C5" w14:textId="77777777" w:rsidR="00184433" w:rsidRPr="00134DFD" w:rsidRDefault="00184433" w:rsidP="00C42AEE">
      <w:pPr>
        <w:widowControl w:val="0"/>
        <w:rPr>
          <w:rFonts w:ascii="Arial" w:eastAsia="Lucida Sans Unicode" w:hAnsi="Arial" w:cs="Arial"/>
          <w:bCs/>
        </w:rPr>
      </w:pPr>
    </w:p>
    <w:p w14:paraId="5292E0AA" w14:textId="2BC5E7B2" w:rsidR="00840799" w:rsidRPr="00134DFD" w:rsidRDefault="00184433" w:rsidP="00184433">
      <w:pPr>
        <w:pStyle w:val="ListParagraph"/>
        <w:widowControl w:val="0"/>
        <w:numPr>
          <w:ilvl w:val="0"/>
          <w:numId w:val="49"/>
        </w:numPr>
        <w:rPr>
          <w:rFonts w:ascii="Arial" w:eastAsia="Lucida Sans Unicode" w:hAnsi="Arial" w:cs="Arial"/>
          <w:b/>
        </w:rPr>
      </w:pPr>
      <w:r w:rsidRPr="00134DFD">
        <w:rPr>
          <w:rFonts w:ascii="Arial" w:eastAsia="Lucida Sans Unicode" w:hAnsi="Arial" w:cs="Arial"/>
          <w:b/>
        </w:rPr>
        <w:t>SMAILBEGOVIĆ (Seid) EMINA</w:t>
      </w:r>
      <w:r w:rsidR="00840799" w:rsidRPr="00134DFD">
        <w:rPr>
          <w:rFonts w:ascii="Arial" w:eastAsia="Lucida Sans Unicode" w:hAnsi="Arial" w:cs="Arial"/>
          <w:b/>
        </w:rPr>
        <w:t xml:space="preserve"> </w:t>
      </w:r>
    </w:p>
    <w:p w14:paraId="625669C9" w14:textId="3A8A6660" w:rsidR="00184433" w:rsidRDefault="00F420B3" w:rsidP="00390BF1">
      <w:pPr>
        <w:widowControl w:val="0"/>
        <w:jc w:val="both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 xml:space="preserve">           </w:t>
      </w:r>
      <w:r w:rsidR="00184433" w:rsidRPr="00134DFD">
        <w:rPr>
          <w:rFonts w:ascii="Arial" w:eastAsia="Lucida Sans Unicode" w:hAnsi="Arial" w:cs="Arial"/>
          <w:bCs/>
        </w:rPr>
        <w:t>Emina Smailbegović je književnica i umjetnica koja je sa samo 23 godine objavila svoj roman „Via Appia“. Djetinjstvo je provela u Brezi, gdje je i rođena, dok su je životni putevi već kao tinejdžerku odveli daleko od kuće. Srednju muzičku školu-Odsjek klavir, završila je u Tuzli. Nastavila je muzičko obrazovanje u Veneciji kao stipendistica Vlade Republike Italije. Diplomirala je klavir 2018. na Muzičkom konzervatoriju „santa Cecilia“ u Rimu, a potom magistrirala na Univerzitetu „La Sapineza“. Sada je najmlađa doktorica na studiju muzike. Hrabro i odvažno mijenja mjesta, upoznaje različite kulture i pamti ih i zapisuje. Tako je nastao i njen roman, a ona, kao i glavni junak u priči Kozimo Meštrović, kojeg su okolnosti navele da postane pisac, svijet oko sebe posmatra i bilježi, te vješto pretvara u priču. U prv</w:t>
      </w:r>
      <w:r w:rsidR="00984AA7" w:rsidRPr="00134DFD">
        <w:rPr>
          <w:rFonts w:ascii="Arial" w:eastAsia="Lucida Sans Unicode" w:hAnsi="Arial" w:cs="Arial"/>
          <w:bCs/>
        </w:rPr>
        <w:t>om planu romana jeste propitivanje sudbine i statusa pisca u sredini koja ga ne prihvata.</w:t>
      </w:r>
      <w:r w:rsidR="002E78E5">
        <w:rPr>
          <w:rFonts w:ascii="Arial" w:eastAsia="Lucida Sans Unicode" w:hAnsi="Arial" w:cs="Arial"/>
          <w:bCs/>
        </w:rPr>
        <w:t xml:space="preserve"> Životni put, obrazovanje i djelo Emine Smailbegović već odavno je prepoznato izvan naše lokalne zajednice, na različitim krajevima svijeta i u različitim intelektualnim, obrazovnim i kulturnim </w:t>
      </w:r>
      <w:r w:rsidR="002E78E5">
        <w:rPr>
          <w:rFonts w:ascii="Arial" w:eastAsia="Lucida Sans Unicode" w:hAnsi="Arial" w:cs="Arial"/>
          <w:bCs/>
        </w:rPr>
        <w:lastRenderedPageBreak/>
        <w:t>krugovima. Eminin uspjeh je od velikog značaja kako za BiH, tako i za našu Brezu.</w:t>
      </w:r>
    </w:p>
    <w:p w14:paraId="6A865068" w14:textId="4FC79007" w:rsidR="001965E9" w:rsidRDefault="001965E9" w:rsidP="00390BF1">
      <w:pPr>
        <w:widowControl w:val="0"/>
        <w:jc w:val="both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>O njenom autorskom djelu i prvijencu pisali su istaknuti pisac i publicista Andrej Nikolaidis, naš pisac i umjetnik Faruk Šehić, kao i književnica i pjesnikinja Melida Travančić. U nastavku možete čitati njihove dijagnoze.</w:t>
      </w:r>
    </w:p>
    <w:p w14:paraId="35ED42F9" w14:textId="6A2F098B" w:rsidR="001965E9" w:rsidRDefault="001965E9" w:rsidP="00390BF1">
      <w:pPr>
        <w:widowControl w:val="0"/>
        <w:jc w:val="both"/>
        <w:rPr>
          <w:rFonts w:ascii="Arial" w:eastAsia="Lucida Sans Unicode" w:hAnsi="Arial" w:cs="Arial"/>
          <w:bCs/>
        </w:rPr>
      </w:pPr>
    </w:p>
    <w:p w14:paraId="298E1774" w14:textId="13D1A56F" w:rsidR="001965E9" w:rsidRPr="00143FC9" w:rsidRDefault="001965E9" w:rsidP="00390BF1">
      <w:pPr>
        <w:widowControl w:val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143FC9">
        <w:rPr>
          <w:rFonts w:ascii="Arial" w:eastAsia="Lucida Sans Unicode" w:hAnsi="Arial" w:cs="Arial"/>
          <w:bCs/>
          <w:sz w:val="22"/>
          <w:szCs w:val="22"/>
        </w:rPr>
        <w:t>Melida</w:t>
      </w:r>
      <w:r w:rsidR="00143FC9" w:rsidRPr="00143FC9">
        <w:rPr>
          <w:rFonts w:ascii="Arial" w:eastAsia="Lucida Sans Unicode" w:hAnsi="Arial" w:cs="Arial"/>
          <w:bCs/>
          <w:sz w:val="22"/>
          <w:szCs w:val="22"/>
        </w:rPr>
        <w:t>Travančić</w:t>
      </w:r>
    </w:p>
    <w:p w14:paraId="6CC44899" w14:textId="7137D24C" w:rsidR="00143FC9" w:rsidRDefault="00143FC9" w:rsidP="00390BF1">
      <w:pPr>
        <w:widowControl w:val="0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143FC9">
        <w:rPr>
          <w:rFonts w:ascii="Arial" w:eastAsia="Lucida Sans Unicode" w:hAnsi="Arial" w:cs="Arial"/>
          <w:bCs/>
          <w:sz w:val="22"/>
          <w:szCs w:val="22"/>
        </w:rPr>
        <w:t xml:space="preserve">„Romanom </w:t>
      </w:r>
      <w:r w:rsidRPr="00143FC9">
        <w:rPr>
          <w:rFonts w:ascii="Arial" w:eastAsia="Lucida Sans Unicode" w:hAnsi="Arial" w:cs="Arial"/>
          <w:bCs/>
          <w:i/>
          <w:iCs/>
          <w:sz w:val="22"/>
          <w:szCs w:val="22"/>
        </w:rPr>
        <w:t>Via Appia</w:t>
      </w:r>
      <w:r w:rsidRPr="00143FC9">
        <w:rPr>
          <w:rFonts w:ascii="Arial" w:eastAsia="Lucida Sans Unicode" w:hAnsi="Arial" w:cs="Arial"/>
          <w:bCs/>
          <w:sz w:val="22"/>
          <w:szCs w:val="22"/>
        </w:rPr>
        <w:t xml:space="preserve"> Emina Smailbegović donosi brojne digresije i analize, ali njegov najveći značaj jeste u tome što na jednostavan način govori o važnim temama koje opsjedaju život današnjeg čovjeka. Ovaj roman u svojoj suštini govori o usamljenosti i strahu, prikazuje nesigurno vrijeme „sigurnog“ savremenog svijeta. </w:t>
      </w:r>
      <w:r w:rsidRPr="00143FC9">
        <w:rPr>
          <w:rFonts w:ascii="Arial" w:eastAsia="Lucida Sans Unicode" w:hAnsi="Arial" w:cs="Arial"/>
          <w:bCs/>
          <w:i/>
          <w:iCs/>
          <w:sz w:val="22"/>
          <w:szCs w:val="22"/>
        </w:rPr>
        <w:t xml:space="preserve">Via Appia </w:t>
      </w:r>
      <w:r w:rsidRPr="00143FC9">
        <w:rPr>
          <w:rFonts w:ascii="Arial" w:eastAsia="Lucida Sans Unicode" w:hAnsi="Arial" w:cs="Arial"/>
          <w:bCs/>
          <w:sz w:val="22"/>
          <w:szCs w:val="22"/>
        </w:rPr>
        <w:t>funkcionira kao priča koja se od početka do kraja sklapa, tako da, na koncu, dobijamo cjelovitu sliku košmara, čovjeka, i „bjegunca“ Kozima Meštrovića rođenog da bude pisac i da neprestano propituje vlastitu svrhu. Ovo je priča o čovjeku koji nastoji prihvatiti, razumjeti i podnijeti razornu moć historije i moralni slom društva, te nastojanje da se putem pisanja poprave neki zastali mehanizmi u košmarnom svijetu. Emina Smailbegović svojim prvim romanom uspjela je donijeti neobičnu priču koja je lišena bilo kakvog ideološkog i romantičarskog zanosa o čovjeku. Željela je napisati roman o piscu, književnosti i čitatelju, o snovima, putovanjima i stvarnosti, i u tome je uspjela.“</w:t>
      </w:r>
    </w:p>
    <w:p w14:paraId="058BB2FC" w14:textId="5B5E2D4F" w:rsidR="00143FC9" w:rsidRDefault="00143FC9" w:rsidP="00390BF1">
      <w:pPr>
        <w:widowControl w:val="0"/>
        <w:jc w:val="both"/>
        <w:rPr>
          <w:rFonts w:ascii="Arial" w:eastAsia="Lucida Sans Unicode" w:hAnsi="Arial" w:cs="Arial"/>
          <w:bCs/>
          <w:sz w:val="22"/>
          <w:szCs w:val="22"/>
        </w:rPr>
      </w:pPr>
    </w:p>
    <w:p w14:paraId="46FD1FA4" w14:textId="1B712E41" w:rsidR="00143FC9" w:rsidRDefault="00143FC9" w:rsidP="00390BF1">
      <w:pPr>
        <w:widowControl w:val="0"/>
        <w:jc w:val="both"/>
        <w:rPr>
          <w:rFonts w:ascii="Arial" w:eastAsia="Lucida Sans Unicode" w:hAnsi="Arial" w:cs="Arial"/>
          <w:bCs/>
          <w:sz w:val="22"/>
          <w:szCs w:val="22"/>
        </w:rPr>
      </w:pPr>
      <w:r>
        <w:rPr>
          <w:rFonts w:ascii="Arial" w:eastAsia="Lucida Sans Unicode" w:hAnsi="Arial" w:cs="Arial"/>
          <w:bCs/>
          <w:sz w:val="22"/>
          <w:szCs w:val="22"/>
        </w:rPr>
        <w:t>Faruk Šehić</w:t>
      </w:r>
    </w:p>
    <w:p w14:paraId="6008309A" w14:textId="53C5BF32" w:rsidR="00143FC9" w:rsidRDefault="00143FC9" w:rsidP="00390BF1">
      <w:pPr>
        <w:widowControl w:val="0"/>
        <w:jc w:val="both"/>
        <w:rPr>
          <w:rFonts w:ascii="Arial" w:eastAsia="Lucida Sans Unicode" w:hAnsi="Arial" w:cs="Arial"/>
          <w:bCs/>
          <w:sz w:val="22"/>
          <w:szCs w:val="22"/>
        </w:rPr>
      </w:pPr>
      <w:r>
        <w:rPr>
          <w:rFonts w:ascii="Arial" w:eastAsia="Lucida Sans Unicode" w:hAnsi="Arial" w:cs="Arial"/>
          <w:bCs/>
          <w:sz w:val="22"/>
          <w:szCs w:val="22"/>
        </w:rPr>
        <w:t>„Bez namjere da pretjeram mogu reći kako je ovo fascinantan prvijenac. Prvu knjigu napisati kao roman s nepune 23 godine je događaj u određenom smis</w:t>
      </w:r>
      <w:r w:rsidR="00001BAB">
        <w:rPr>
          <w:rFonts w:ascii="Arial" w:eastAsia="Lucida Sans Unicode" w:hAnsi="Arial" w:cs="Arial"/>
          <w:bCs/>
          <w:sz w:val="22"/>
          <w:szCs w:val="22"/>
        </w:rPr>
        <w:t>slu, pogotovo događaj za autoricu i književnosti u kojoj se to dešava. Uvijek je iznenađenje kad neko s relativno malim životnim iskustvom može da vlada formom romana. Ovaj roman ima koherentnu strukturu i pomno odabran lik i iznenađujuće mnogo dobrih stvari. Po meni je to roman potrage koja se iznevjerava. On se može čitati i kao dijalog sa temeljima na kojima počiva zapadnoevropska kultura, djelimično i naša, ali uglavnom ta bijela imperijalistička nadmoćna kultura i bilo mi je neobičan odabir junaka koji nije iz Bosne, iako se spominje Sarajevo, rat i opsada, ali je junakviše vezan za Dubrovnik i Italiju. Knjiga je višeslojna i u njoj, a što je dobro za knjigu, nema nikakve vrste političke korektnosti i posjeduje jednu vrstu hrabrnosti. Polemizira se sa nekim od glavnih tokova, bilo da je u pitanju feminizam ili pogled na odnos između Izraela i Arapa. U nekim segmentima m epodsjeća na Andreja Nikolaidisa, cijeli roman djeluje kao jedna rečenica, i ritam koji stvara taj rečenični</w:t>
      </w:r>
      <w:r w:rsidR="009854DA">
        <w:rPr>
          <w:rFonts w:ascii="Arial" w:eastAsia="Lucida Sans Unicode" w:hAnsi="Arial" w:cs="Arial"/>
          <w:bCs/>
          <w:sz w:val="22"/>
          <w:szCs w:val="22"/>
        </w:rPr>
        <w:t xml:space="preserve"> niz podsjeća na muziku. I pisac koji nema muzičkog obrazovanja mora imati osjećaj za ritam, mora imati sluha, a Emina sigurno ima apsolutni sluh i unjenom pisanju se vidi muzika riječi.“</w:t>
      </w:r>
    </w:p>
    <w:p w14:paraId="6444C98A" w14:textId="3DF48DF2" w:rsidR="009854DA" w:rsidRDefault="009854DA" w:rsidP="00390BF1">
      <w:pPr>
        <w:widowControl w:val="0"/>
        <w:jc w:val="both"/>
        <w:rPr>
          <w:rFonts w:ascii="Arial" w:eastAsia="Lucida Sans Unicode" w:hAnsi="Arial" w:cs="Arial"/>
          <w:bCs/>
          <w:sz w:val="22"/>
          <w:szCs w:val="22"/>
        </w:rPr>
      </w:pPr>
    </w:p>
    <w:p w14:paraId="69F65C72" w14:textId="3F0E8CE6" w:rsidR="009854DA" w:rsidRDefault="009854DA" w:rsidP="00390BF1">
      <w:pPr>
        <w:widowControl w:val="0"/>
        <w:jc w:val="both"/>
        <w:rPr>
          <w:rFonts w:ascii="Arial" w:eastAsia="Lucida Sans Unicode" w:hAnsi="Arial" w:cs="Arial"/>
          <w:bCs/>
          <w:sz w:val="22"/>
          <w:szCs w:val="22"/>
        </w:rPr>
      </w:pPr>
      <w:r>
        <w:rPr>
          <w:rFonts w:ascii="Arial" w:eastAsia="Lucida Sans Unicode" w:hAnsi="Arial" w:cs="Arial"/>
          <w:bCs/>
          <w:sz w:val="22"/>
          <w:szCs w:val="22"/>
        </w:rPr>
        <w:t>Andrej Nikolaidis:</w:t>
      </w:r>
    </w:p>
    <w:p w14:paraId="2C401977" w14:textId="50A9FB9B" w:rsidR="009854DA" w:rsidRDefault="009854DA" w:rsidP="00390BF1">
      <w:pPr>
        <w:widowControl w:val="0"/>
        <w:jc w:val="both"/>
        <w:rPr>
          <w:rFonts w:ascii="Arial" w:eastAsia="Lucida Sans Unicode" w:hAnsi="Arial" w:cs="Arial"/>
          <w:bCs/>
          <w:sz w:val="22"/>
          <w:szCs w:val="22"/>
        </w:rPr>
      </w:pPr>
      <w:r>
        <w:rPr>
          <w:rFonts w:ascii="Arial" w:eastAsia="Lucida Sans Unicode" w:hAnsi="Arial" w:cs="Arial"/>
          <w:bCs/>
          <w:sz w:val="22"/>
          <w:szCs w:val="22"/>
        </w:rPr>
        <w:t>„Uz uspješan muzički put, koji je podrazumijevao srednjoškolsko muzičko obrazovanje u Tuzli a potom i studij klavira u Veneciji te kasnije postdiplomski studij iz muzikologije na rimskoj La Sapie</w:t>
      </w:r>
      <w:r w:rsidR="00AC0D0F">
        <w:rPr>
          <w:rFonts w:ascii="Arial" w:eastAsia="Lucida Sans Unicode" w:hAnsi="Arial" w:cs="Arial"/>
          <w:bCs/>
          <w:sz w:val="22"/>
          <w:szCs w:val="22"/>
        </w:rPr>
        <w:t>nzi uz stipendiju Vlade Italije, Emina Smailbegović uporedo je pisala te s uspjehom objavljivala u književnim časopisima. Talenat, obrazovanje i pisanje od najranijeg osnovnoškolskog uzrasta bili su neki od preduslova zahvaljujući kojima danas književnost Emine Smailbegović ne posjeduje ništa od početničkih grešaka, naprotiv, riječ je o izeuzetnom romanu i objavi velikog književnog talenta.“</w:t>
      </w:r>
    </w:p>
    <w:p w14:paraId="24264AA4" w14:textId="6C0A4D8B" w:rsidR="001D6408" w:rsidRDefault="001D6408" w:rsidP="00390BF1">
      <w:pPr>
        <w:widowControl w:val="0"/>
        <w:jc w:val="both"/>
        <w:rPr>
          <w:rFonts w:ascii="Arial" w:eastAsia="Lucida Sans Unicode" w:hAnsi="Arial" w:cs="Arial"/>
          <w:bCs/>
          <w:sz w:val="22"/>
          <w:szCs w:val="22"/>
        </w:rPr>
      </w:pPr>
    </w:p>
    <w:p w14:paraId="624DB0C6" w14:textId="2E0EC885" w:rsidR="001D6408" w:rsidRDefault="001D6408" w:rsidP="00390BF1">
      <w:pPr>
        <w:widowControl w:val="0"/>
        <w:jc w:val="both"/>
        <w:rPr>
          <w:rFonts w:ascii="Arial" w:eastAsia="Lucida Sans Unicode" w:hAnsi="Arial" w:cs="Arial"/>
          <w:bCs/>
          <w:sz w:val="22"/>
          <w:szCs w:val="22"/>
        </w:rPr>
      </w:pPr>
      <w:r>
        <w:rPr>
          <w:rFonts w:ascii="Arial" w:eastAsia="Lucida Sans Unicode" w:hAnsi="Arial" w:cs="Arial"/>
          <w:bCs/>
          <w:sz w:val="22"/>
          <w:szCs w:val="22"/>
        </w:rPr>
        <w:t>„Vješto i pametno napisana „Via Appia“ je jedna od onih knjiga koje ćete voljeti uprkos tome</w:t>
      </w:r>
      <w:r w:rsidR="00B85BC6">
        <w:rPr>
          <w:rFonts w:ascii="Arial" w:eastAsia="Lucida Sans Unicode" w:hAnsi="Arial" w:cs="Arial"/>
          <w:bCs/>
          <w:sz w:val="22"/>
          <w:szCs w:val="22"/>
        </w:rPr>
        <w:t xml:space="preserve"> (ili baš zato)</w:t>
      </w:r>
      <w:r>
        <w:rPr>
          <w:rFonts w:ascii="Arial" w:eastAsia="Lucida Sans Unicode" w:hAnsi="Arial" w:cs="Arial"/>
          <w:bCs/>
          <w:sz w:val="22"/>
          <w:szCs w:val="22"/>
        </w:rPr>
        <w:t xml:space="preserve"> št</w:t>
      </w:r>
      <w:r w:rsidR="00B85BC6">
        <w:rPr>
          <w:rFonts w:ascii="Arial" w:eastAsia="Lucida Sans Unicode" w:hAnsi="Arial" w:cs="Arial"/>
          <w:bCs/>
          <w:sz w:val="22"/>
          <w:szCs w:val="22"/>
        </w:rPr>
        <w:t xml:space="preserve">o niti </w:t>
      </w:r>
      <w:r>
        <w:rPr>
          <w:rFonts w:ascii="Arial" w:eastAsia="Lucida Sans Unicode" w:hAnsi="Arial" w:cs="Arial"/>
          <w:bCs/>
          <w:sz w:val="22"/>
          <w:szCs w:val="22"/>
        </w:rPr>
        <w:t>jedan njen redak nije napisan da bi vas šarmirao. Postoji de</w:t>
      </w:r>
      <w:r w:rsidR="00B85BC6">
        <w:rPr>
          <w:rFonts w:ascii="Arial" w:eastAsia="Lucida Sans Unicode" w:hAnsi="Arial" w:cs="Arial"/>
          <w:bCs/>
          <w:sz w:val="22"/>
          <w:szCs w:val="22"/>
        </w:rPr>
        <w:t>bata</w:t>
      </w:r>
      <w:r>
        <w:rPr>
          <w:rFonts w:ascii="Arial" w:eastAsia="Lucida Sans Unicode" w:hAnsi="Arial" w:cs="Arial"/>
          <w:bCs/>
          <w:sz w:val="22"/>
          <w:szCs w:val="22"/>
        </w:rPr>
        <w:t xml:space="preserve"> stara, valjda</w:t>
      </w:r>
      <w:r w:rsidR="00B85BC6">
        <w:rPr>
          <w:rFonts w:ascii="Arial" w:eastAsia="Lucida Sans Unicode" w:hAnsi="Arial" w:cs="Arial"/>
          <w:bCs/>
          <w:sz w:val="22"/>
          <w:szCs w:val="22"/>
        </w:rPr>
        <w:t>,</w:t>
      </w:r>
      <w:r>
        <w:rPr>
          <w:rFonts w:ascii="Arial" w:eastAsia="Lucida Sans Unicode" w:hAnsi="Arial" w:cs="Arial"/>
          <w:bCs/>
          <w:sz w:val="22"/>
          <w:szCs w:val="22"/>
        </w:rPr>
        <w:t xml:space="preserve"> koliko i knjževnost-je li važnije „</w:t>
      </w:r>
      <w:r w:rsidR="00B85BC6">
        <w:rPr>
          <w:rFonts w:ascii="Arial" w:eastAsia="Lucida Sans Unicode" w:hAnsi="Arial" w:cs="Arial"/>
          <w:bCs/>
          <w:sz w:val="22"/>
          <w:szCs w:val="22"/>
        </w:rPr>
        <w:t>š</w:t>
      </w:r>
      <w:r>
        <w:rPr>
          <w:rFonts w:ascii="Arial" w:eastAsia="Lucida Sans Unicode" w:hAnsi="Arial" w:cs="Arial"/>
          <w:bCs/>
          <w:sz w:val="22"/>
          <w:szCs w:val="22"/>
        </w:rPr>
        <w:t>ta“ ili „kako“, sadržaj ili forma?</w:t>
      </w:r>
      <w:r w:rsidR="00B85BC6">
        <w:rPr>
          <w:rFonts w:ascii="Arial" w:eastAsia="Lucida Sans Unicode" w:hAnsi="Arial" w:cs="Arial"/>
          <w:bCs/>
          <w:sz w:val="22"/>
          <w:szCs w:val="22"/>
        </w:rPr>
        <w:t xml:space="preserve"> “</w:t>
      </w:r>
      <w:r>
        <w:rPr>
          <w:rFonts w:ascii="Arial" w:eastAsia="Lucida Sans Unicode" w:hAnsi="Arial" w:cs="Arial"/>
          <w:bCs/>
          <w:sz w:val="22"/>
          <w:szCs w:val="22"/>
        </w:rPr>
        <w:t>Via Appia</w:t>
      </w:r>
      <w:r w:rsidR="00B85BC6">
        <w:rPr>
          <w:rFonts w:ascii="Arial" w:eastAsia="Lucida Sans Unicode" w:hAnsi="Arial" w:cs="Arial"/>
          <w:bCs/>
          <w:sz w:val="22"/>
          <w:szCs w:val="22"/>
        </w:rPr>
        <w:t>“</w:t>
      </w:r>
      <w:r>
        <w:rPr>
          <w:rFonts w:ascii="Arial" w:eastAsia="Lucida Sans Unicode" w:hAnsi="Arial" w:cs="Arial"/>
          <w:bCs/>
          <w:sz w:val="22"/>
          <w:szCs w:val="22"/>
        </w:rPr>
        <w:t xml:space="preserve"> je i šta i kako, i slojevi značenja i ljepotu stila-pa još i zašto. Nazovite me starim, prevaziđenim i čangrizavim, ali ja držim kako, uz dovoljno književne i socijalne vještine, sve možeš falsifikovati- osim razloga zbog kojeg si uopšte sjeo da pišeš knjigu. Osim odgvoora na pitanje </w:t>
      </w:r>
      <w:r w:rsidR="00B85BC6">
        <w:rPr>
          <w:rFonts w:ascii="Arial" w:eastAsia="Lucida Sans Unicode" w:hAnsi="Arial" w:cs="Arial"/>
          <w:bCs/>
          <w:sz w:val="22"/>
          <w:szCs w:val="22"/>
        </w:rPr>
        <w:t>z</w:t>
      </w:r>
      <w:r>
        <w:rPr>
          <w:rFonts w:ascii="Arial" w:eastAsia="Lucida Sans Unicode" w:hAnsi="Arial" w:cs="Arial"/>
          <w:bCs/>
          <w:sz w:val="22"/>
          <w:szCs w:val="22"/>
        </w:rPr>
        <w:t>ašto si u svijet, teško zagađen riječima koje ne znače ništa, pustio i svoje. „Via Appia“ je dobra knjiga za</w:t>
      </w:r>
      <w:r w:rsidR="00B85BC6">
        <w:rPr>
          <w:rFonts w:ascii="Arial" w:eastAsia="Lucida Sans Unicode" w:hAnsi="Arial" w:cs="Arial"/>
          <w:bCs/>
          <w:sz w:val="22"/>
          <w:szCs w:val="22"/>
        </w:rPr>
        <w:t xml:space="preserve"> </w:t>
      </w:r>
      <w:r>
        <w:rPr>
          <w:rFonts w:ascii="Arial" w:eastAsia="Lucida Sans Unicode" w:hAnsi="Arial" w:cs="Arial"/>
          <w:bCs/>
          <w:sz w:val="22"/>
          <w:szCs w:val="22"/>
        </w:rPr>
        <w:t>koju postoje dobri razlozi. Ovaj roman ne povlađuje niti jednoj od savremenih ideoloških niti književnih moda, koje su literaturu ugušile efikasvnije nego što je to uspjela</w:t>
      </w:r>
      <w:r w:rsidR="00B85BC6">
        <w:rPr>
          <w:rFonts w:ascii="Arial" w:eastAsia="Lucida Sans Unicode" w:hAnsi="Arial" w:cs="Arial"/>
          <w:bCs/>
          <w:sz w:val="22"/>
          <w:szCs w:val="22"/>
        </w:rPr>
        <w:t xml:space="preserve"> </w:t>
      </w:r>
      <w:r>
        <w:rPr>
          <w:rFonts w:ascii="Arial" w:eastAsia="Lucida Sans Unicode" w:hAnsi="Arial" w:cs="Arial"/>
          <w:bCs/>
          <w:sz w:val="22"/>
          <w:szCs w:val="22"/>
        </w:rPr>
        <w:t>bilo koja totalitarna</w:t>
      </w:r>
      <w:r w:rsidR="00B85BC6">
        <w:rPr>
          <w:rFonts w:ascii="Arial" w:eastAsia="Lucida Sans Unicode" w:hAnsi="Arial" w:cs="Arial"/>
          <w:bCs/>
          <w:sz w:val="22"/>
          <w:szCs w:val="22"/>
        </w:rPr>
        <w:t xml:space="preserve"> </w:t>
      </w:r>
      <w:r>
        <w:rPr>
          <w:rFonts w:ascii="Arial" w:eastAsia="Lucida Sans Unicode" w:hAnsi="Arial" w:cs="Arial"/>
          <w:bCs/>
          <w:sz w:val="22"/>
          <w:szCs w:val="22"/>
        </w:rPr>
        <w:t>ideologija. „Via Appia“ je objava velikog književnog talenta. Njeno ime je Smaibegović Emina. More power to her.“</w:t>
      </w:r>
    </w:p>
    <w:p w14:paraId="3AD712A7" w14:textId="67F367A8" w:rsidR="001D6408" w:rsidRDefault="001D6408" w:rsidP="00390BF1">
      <w:pPr>
        <w:widowControl w:val="0"/>
        <w:jc w:val="both"/>
        <w:rPr>
          <w:rFonts w:ascii="Arial" w:eastAsia="Lucida Sans Unicode" w:hAnsi="Arial" w:cs="Arial"/>
          <w:bCs/>
          <w:sz w:val="22"/>
          <w:szCs w:val="22"/>
        </w:rPr>
      </w:pPr>
    </w:p>
    <w:p w14:paraId="7FDC93CF" w14:textId="708F6EC2" w:rsidR="001D6408" w:rsidRDefault="001D6408" w:rsidP="00390BF1">
      <w:pPr>
        <w:widowControl w:val="0"/>
        <w:jc w:val="both"/>
        <w:rPr>
          <w:rFonts w:ascii="Arial" w:eastAsia="Lucida Sans Unicode" w:hAnsi="Arial" w:cs="Arial"/>
          <w:bCs/>
          <w:sz w:val="22"/>
          <w:szCs w:val="22"/>
        </w:rPr>
      </w:pPr>
      <w:r>
        <w:rPr>
          <w:rFonts w:ascii="Arial" w:eastAsia="Lucida Sans Unicode" w:hAnsi="Arial" w:cs="Arial"/>
          <w:bCs/>
          <w:sz w:val="22"/>
          <w:szCs w:val="22"/>
        </w:rPr>
        <w:t>Buybook</w:t>
      </w:r>
    </w:p>
    <w:p w14:paraId="4998FD11" w14:textId="7F90C0DF" w:rsidR="001D6408" w:rsidRPr="00143FC9" w:rsidRDefault="001D6408" w:rsidP="00390BF1">
      <w:pPr>
        <w:widowControl w:val="0"/>
        <w:jc w:val="both"/>
        <w:rPr>
          <w:rFonts w:ascii="Arial" w:eastAsia="Lucida Sans Unicode" w:hAnsi="Arial" w:cs="Arial"/>
          <w:bCs/>
          <w:sz w:val="22"/>
          <w:szCs w:val="22"/>
        </w:rPr>
      </w:pPr>
      <w:r>
        <w:rPr>
          <w:rFonts w:ascii="Arial" w:eastAsia="Lucida Sans Unicode" w:hAnsi="Arial" w:cs="Arial"/>
          <w:bCs/>
          <w:sz w:val="22"/>
          <w:szCs w:val="22"/>
        </w:rPr>
        <w:t xml:space="preserve">Roman „Via Appia“ je uistinu potvrda velikog književnog dara i autorske zrelosti, ispisan u najboljem postmodernističkom maniru „ Zahvaljujući junaku </w:t>
      </w:r>
      <w:r w:rsidR="007E6D86">
        <w:rPr>
          <w:rFonts w:ascii="Arial" w:eastAsia="Lucida Sans Unicode" w:hAnsi="Arial" w:cs="Arial"/>
          <w:bCs/>
          <w:sz w:val="22"/>
          <w:szCs w:val="22"/>
        </w:rPr>
        <w:t>K</w:t>
      </w:r>
      <w:r>
        <w:rPr>
          <w:rFonts w:ascii="Arial" w:eastAsia="Lucida Sans Unicode" w:hAnsi="Arial" w:cs="Arial"/>
          <w:bCs/>
          <w:sz w:val="22"/>
          <w:szCs w:val="22"/>
        </w:rPr>
        <w:t>ozimu Meštroviću</w:t>
      </w:r>
      <w:r w:rsidR="007E6D86">
        <w:rPr>
          <w:rFonts w:ascii="Arial" w:eastAsia="Lucida Sans Unicode" w:hAnsi="Arial" w:cs="Arial"/>
          <w:bCs/>
          <w:sz w:val="22"/>
          <w:szCs w:val="22"/>
        </w:rPr>
        <w:t>,</w:t>
      </w:r>
      <w:r>
        <w:rPr>
          <w:rFonts w:ascii="Arial" w:eastAsia="Lucida Sans Unicode" w:hAnsi="Arial" w:cs="Arial"/>
          <w:bCs/>
          <w:sz w:val="22"/>
          <w:szCs w:val="22"/>
        </w:rPr>
        <w:t xml:space="preserve"> Emina Smailbegović nas vodi na neobi</w:t>
      </w:r>
      <w:r w:rsidR="007E6D86">
        <w:rPr>
          <w:rFonts w:ascii="Arial" w:eastAsia="Lucida Sans Unicode" w:hAnsi="Arial" w:cs="Arial"/>
          <w:bCs/>
          <w:sz w:val="22"/>
          <w:szCs w:val="22"/>
        </w:rPr>
        <w:t>č</w:t>
      </w:r>
      <w:r>
        <w:rPr>
          <w:rFonts w:ascii="Arial" w:eastAsia="Lucida Sans Unicode" w:hAnsi="Arial" w:cs="Arial"/>
          <w:bCs/>
          <w:sz w:val="22"/>
          <w:szCs w:val="22"/>
        </w:rPr>
        <w:t xml:space="preserve">no putovanje koje počinje u prvim godinam 21. vijeka u ledom okovanoj Đenovi, a nastavlja se preko Venecije i Rima pa sve do Egipta, uz referiranje na junakovo kombinovano porijeklo i veze koje </w:t>
      </w:r>
      <w:r>
        <w:rPr>
          <w:rFonts w:ascii="Arial" w:eastAsia="Lucida Sans Unicode" w:hAnsi="Arial" w:cs="Arial"/>
          <w:bCs/>
          <w:sz w:val="22"/>
          <w:szCs w:val="22"/>
        </w:rPr>
        <w:lastRenderedPageBreak/>
        <w:t>ima sa prosotrom nekadašnje Jugoslavije, pa samim tim</w:t>
      </w:r>
      <w:r w:rsidR="007E6D86">
        <w:rPr>
          <w:rFonts w:ascii="Arial" w:eastAsia="Lucida Sans Unicode" w:hAnsi="Arial" w:cs="Arial"/>
          <w:bCs/>
          <w:sz w:val="22"/>
          <w:szCs w:val="22"/>
        </w:rPr>
        <w:t>e</w:t>
      </w:r>
      <w:r>
        <w:rPr>
          <w:rFonts w:ascii="Arial" w:eastAsia="Lucida Sans Unicode" w:hAnsi="Arial" w:cs="Arial"/>
          <w:bCs/>
          <w:sz w:val="22"/>
          <w:szCs w:val="22"/>
        </w:rPr>
        <w:t xml:space="preserve"> i ratom koji se dogodio u zemlji njegovog djeda. Osim različitih kultura iz kojih je potekao</w:t>
      </w:r>
      <w:r w:rsidR="007E6D86">
        <w:rPr>
          <w:rFonts w:ascii="Arial" w:eastAsia="Lucida Sans Unicode" w:hAnsi="Arial" w:cs="Arial"/>
          <w:bCs/>
          <w:sz w:val="22"/>
          <w:szCs w:val="22"/>
        </w:rPr>
        <w:t>,</w:t>
      </w:r>
      <w:r>
        <w:rPr>
          <w:rFonts w:ascii="Arial" w:eastAsia="Lucida Sans Unicode" w:hAnsi="Arial" w:cs="Arial"/>
          <w:bCs/>
          <w:sz w:val="22"/>
          <w:szCs w:val="22"/>
        </w:rPr>
        <w:t xml:space="preserve"> život Ko</w:t>
      </w:r>
      <w:r w:rsidR="007E6D86">
        <w:rPr>
          <w:rFonts w:ascii="Arial" w:eastAsia="Lucida Sans Unicode" w:hAnsi="Arial" w:cs="Arial"/>
          <w:bCs/>
          <w:sz w:val="22"/>
          <w:szCs w:val="22"/>
        </w:rPr>
        <w:t>z</w:t>
      </w:r>
      <w:r>
        <w:rPr>
          <w:rFonts w:ascii="Arial" w:eastAsia="Lucida Sans Unicode" w:hAnsi="Arial" w:cs="Arial"/>
          <w:bCs/>
          <w:sz w:val="22"/>
          <w:szCs w:val="22"/>
        </w:rPr>
        <w:t>ima Meštrovića definisan je</w:t>
      </w:r>
      <w:r w:rsidR="007E6D86">
        <w:rPr>
          <w:rFonts w:ascii="Arial" w:eastAsia="Lucida Sans Unicode" w:hAnsi="Arial" w:cs="Arial"/>
          <w:bCs/>
          <w:sz w:val="22"/>
          <w:szCs w:val="22"/>
        </w:rPr>
        <w:t>,</w:t>
      </w:r>
      <w:r>
        <w:rPr>
          <w:rFonts w:ascii="Arial" w:eastAsia="Lucida Sans Unicode" w:hAnsi="Arial" w:cs="Arial"/>
          <w:bCs/>
          <w:sz w:val="22"/>
          <w:szCs w:val="22"/>
        </w:rPr>
        <w:t xml:space="preserve"> između ostalog</w:t>
      </w:r>
      <w:r w:rsidR="007E6D86">
        <w:rPr>
          <w:rFonts w:ascii="Arial" w:eastAsia="Lucida Sans Unicode" w:hAnsi="Arial" w:cs="Arial"/>
          <w:bCs/>
          <w:sz w:val="22"/>
          <w:szCs w:val="22"/>
        </w:rPr>
        <w:t>,</w:t>
      </w:r>
      <w:r>
        <w:rPr>
          <w:rFonts w:ascii="Arial" w:eastAsia="Lucida Sans Unicode" w:hAnsi="Arial" w:cs="Arial"/>
          <w:bCs/>
          <w:sz w:val="22"/>
          <w:szCs w:val="22"/>
        </w:rPr>
        <w:t xml:space="preserve"> </w:t>
      </w:r>
      <w:r w:rsidR="007E6D86">
        <w:rPr>
          <w:rFonts w:ascii="Arial" w:eastAsia="Lucida Sans Unicode" w:hAnsi="Arial" w:cs="Arial"/>
          <w:bCs/>
          <w:sz w:val="22"/>
          <w:szCs w:val="22"/>
        </w:rPr>
        <w:t>i različitim očekivanjima koje od njega imaju bližnji. Umjesto fokusa na sadašnjost i budućnost glavni junak „Via Appije“ odabraće prošlost.“</w:t>
      </w:r>
      <w:r>
        <w:rPr>
          <w:rFonts w:ascii="Arial" w:eastAsia="Lucida Sans Unicode" w:hAnsi="Arial" w:cs="Arial"/>
          <w:bCs/>
          <w:sz w:val="22"/>
          <w:szCs w:val="22"/>
        </w:rPr>
        <w:t xml:space="preserve"> </w:t>
      </w:r>
    </w:p>
    <w:p w14:paraId="17A3B385" w14:textId="7E2AADE2" w:rsidR="00143FC9" w:rsidRDefault="00143FC9" w:rsidP="00390BF1">
      <w:pPr>
        <w:widowControl w:val="0"/>
        <w:jc w:val="both"/>
        <w:rPr>
          <w:rFonts w:ascii="Arial" w:eastAsia="Lucida Sans Unicode" w:hAnsi="Arial" w:cs="Arial"/>
          <w:bCs/>
        </w:rPr>
      </w:pPr>
    </w:p>
    <w:p w14:paraId="7CDFD203" w14:textId="3188B1E7" w:rsidR="00984AA7" w:rsidRPr="00134DFD" w:rsidRDefault="00984AA7" w:rsidP="00184433">
      <w:pPr>
        <w:widowControl w:val="0"/>
        <w:rPr>
          <w:rFonts w:ascii="Arial" w:eastAsia="Lucida Sans Unicode" w:hAnsi="Arial" w:cs="Arial"/>
          <w:bCs/>
        </w:rPr>
      </w:pPr>
    </w:p>
    <w:p w14:paraId="1C55FF47" w14:textId="4108A3D9" w:rsidR="00984AA7" w:rsidRPr="00134DFD" w:rsidRDefault="00984AA7" w:rsidP="00984AA7">
      <w:pPr>
        <w:pStyle w:val="ListParagraph"/>
        <w:widowControl w:val="0"/>
        <w:numPr>
          <w:ilvl w:val="0"/>
          <w:numId w:val="49"/>
        </w:numPr>
        <w:rPr>
          <w:rFonts w:ascii="Arial" w:eastAsia="Lucida Sans Unicode" w:hAnsi="Arial" w:cs="Arial"/>
          <w:b/>
          <w:bCs/>
        </w:rPr>
      </w:pPr>
      <w:r w:rsidRPr="00134DFD">
        <w:rPr>
          <w:rFonts w:ascii="Arial" w:hAnsi="Arial" w:cs="Arial"/>
          <w:b/>
          <w:bCs/>
        </w:rPr>
        <w:t>Posthumno dr. DRAGOLJUB (Obrena) BRENJO</w:t>
      </w:r>
    </w:p>
    <w:p w14:paraId="7A7879F5" w14:textId="28159DB6" w:rsidR="00984AA7" w:rsidRPr="00134DFD" w:rsidRDefault="00F420B3" w:rsidP="003205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D6329">
        <w:rPr>
          <w:rFonts w:ascii="Arial" w:hAnsi="Arial" w:cs="Arial"/>
        </w:rPr>
        <w:t>Dr. Dragoljub Brenjo, r</w:t>
      </w:r>
      <w:r w:rsidR="00984AA7" w:rsidRPr="00134DFD">
        <w:rPr>
          <w:rFonts w:ascii="Arial" w:hAnsi="Arial" w:cs="Arial"/>
        </w:rPr>
        <w:t xml:space="preserve">ođen </w:t>
      </w:r>
      <w:r w:rsidR="002D6329">
        <w:rPr>
          <w:rFonts w:ascii="Arial" w:hAnsi="Arial" w:cs="Arial"/>
        </w:rPr>
        <w:t>je</w:t>
      </w:r>
      <w:r w:rsidR="00984AA7" w:rsidRPr="00134DFD">
        <w:rPr>
          <w:rFonts w:ascii="Arial" w:hAnsi="Arial" w:cs="Arial"/>
        </w:rPr>
        <w:t xml:space="preserve"> 04.11.1953 g. u Mostaru.  (otac Obren - majka Nada). Od 1959. god. živi u Brezi, gdje završava osmogodišnju školu i Gimnaziju. Medic</w:t>
      </w:r>
      <w:r w:rsidR="002E78E5">
        <w:rPr>
          <w:rFonts w:ascii="Arial" w:hAnsi="Arial" w:cs="Arial"/>
        </w:rPr>
        <w:t>i</w:t>
      </w:r>
      <w:r w:rsidR="00984AA7" w:rsidRPr="00134DFD">
        <w:rPr>
          <w:rFonts w:ascii="Arial" w:hAnsi="Arial" w:cs="Arial"/>
        </w:rPr>
        <w:t>nski fakultet završava 1979. god. u Sarajevu</w:t>
      </w:r>
      <w:r w:rsidR="002E78E5">
        <w:rPr>
          <w:rFonts w:ascii="Arial" w:hAnsi="Arial" w:cs="Arial"/>
        </w:rPr>
        <w:t>,</w:t>
      </w:r>
      <w:r w:rsidR="00984AA7" w:rsidRPr="00134DFD">
        <w:rPr>
          <w:rFonts w:ascii="Arial" w:hAnsi="Arial" w:cs="Arial"/>
        </w:rPr>
        <w:t xml:space="preserve"> a kao ljekar opće prakse zapošljava se i radi u Domu zdravlja Breza od 1980. god</w:t>
      </w:r>
      <w:r w:rsidR="00320537" w:rsidRPr="00134DFD">
        <w:rPr>
          <w:rFonts w:ascii="Arial" w:hAnsi="Arial" w:cs="Arial"/>
        </w:rPr>
        <w:t xml:space="preserve">ine. </w:t>
      </w:r>
      <w:r w:rsidR="00984AA7" w:rsidRPr="00134DFD">
        <w:rPr>
          <w:rFonts w:ascii="Arial" w:hAnsi="Arial" w:cs="Arial"/>
        </w:rPr>
        <w:t xml:space="preserve">1984. god. povjerena mu je dužnost direktora Doma zdravlja Breza, koju je savjesno i stručno obavljao do odlaska na specijalizaciju. 1986. god. odlazi na specijalizaciju iz neuropsihijatrije, a specijalistički ispit polaže 1991. god. u Sarajevu. Rad nastavlja u matičnoj ustanovi - Dom zdravlja Breza. Edukaciju iz TA </w:t>
      </w:r>
      <w:r w:rsidR="00984AA7" w:rsidRPr="00134DFD">
        <w:rPr>
          <w:rFonts w:ascii="Arial" w:hAnsi="Arial" w:cs="Arial"/>
          <w:i/>
        </w:rPr>
        <w:t>(transakciona analiza)</w:t>
      </w:r>
      <w:r w:rsidR="00984AA7" w:rsidRPr="00134DFD">
        <w:rPr>
          <w:rFonts w:ascii="Arial" w:hAnsi="Arial" w:cs="Arial"/>
        </w:rPr>
        <w:t xml:space="preserve"> započinje 1991. god., ali je prekida ratno stanje.</w:t>
      </w:r>
      <w:r w:rsidR="00320537" w:rsidRPr="00134DFD">
        <w:rPr>
          <w:rFonts w:ascii="Arial" w:hAnsi="Arial" w:cs="Arial"/>
        </w:rPr>
        <w:t xml:space="preserve"> </w:t>
      </w:r>
      <w:r w:rsidR="00984AA7" w:rsidRPr="00134DFD">
        <w:rPr>
          <w:rFonts w:ascii="Arial" w:hAnsi="Arial" w:cs="Arial"/>
        </w:rPr>
        <w:t xml:space="preserve">Tokom rata obavlja poslove iz kruga svoje specijalnosti pri Ratnoj bolnici, koja se tada formira na teritoriji SO Breza, a i druge prema zadanoj potrebi </w:t>
      </w:r>
      <w:r w:rsidR="00984AA7" w:rsidRPr="00134DFD">
        <w:rPr>
          <w:rFonts w:ascii="Arial" w:hAnsi="Arial" w:cs="Arial"/>
          <w:i/>
        </w:rPr>
        <w:t>(hirur</w:t>
      </w:r>
      <w:r w:rsidR="002E78E5">
        <w:rPr>
          <w:rFonts w:ascii="Arial" w:hAnsi="Arial" w:cs="Arial"/>
          <w:i/>
        </w:rPr>
        <w:t>š</w:t>
      </w:r>
      <w:r w:rsidR="00984AA7" w:rsidRPr="00134DFD">
        <w:rPr>
          <w:rFonts w:ascii="Arial" w:hAnsi="Arial" w:cs="Arial"/>
          <w:i/>
        </w:rPr>
        <w:t>ke i opće medicinske).</w:t>
      </w:r>
    </w:p>
    <w:p w14:paraId="16BC02DD" w14:textId="0E68D8F7" w:rsidR="00984AA7" w:rsidRPr="00134DFD" w:rsidRDefault="00984AA7" w:rsidP="00320537">
      <w:pPr>
        <w:jc w:val="both"/>
        <w:rPr>
          <w:rFonts w:ascii="Arial" w:hAnsi="Arial" w:cs="Arial"/>
        </w:rPr>
      </w:pPr>
      <w:r w:rsidRPr="00134DFD">
        <w:rPr>
          <w:rFonts w:ascii="Arial" w:hAnsi="Arial" w:cs="Arial"/>
        </w:rPr>
        <w:t>Nakon rata, 1996 god. pohađa  kurs  Post Trauma Terapy u trajanju od jedne godine, a pod pokroviteljstvom SWE BiH, te Medicinskog fakulteta u Sarajevu.</w:t>
      </w:r>
      <w:r w:rsidR="00320537" w:rsidRPr="00134DFD">
        <w:rPr>
          <w:rFonts w:ascii="Arial" w:hAnsi="Arial" w:cs="Arial"/>
        </w:rPr>
        <w:t xml:space="preserve"> </w:t>
      </w:r>
      <w:r w:rsidRPr="00134DFD">
        <w:rPr>
          <w:rFonts w:ascii="Arial" w:hAnsi="Arial" w:cs="Arial"/>
        </w:rPr>
        <w:t>Tokom 1997/98 god. pohađa ciklus seminara Edukacionog  Programa  rehabilitacija u zajednici, a u organizaciji Medicinskog  fakulteta u Sarajevu i Queen’s fakulteta iz Kanade.</w:t>
      </w:r>
      <w:r w:rsidR="00320537" w:rsidRPr="00134DFD">
        <w:rPr>
          <w:rFonts w:ascii="Arial" w:hAnsi="Arial" w:cs="Arial"/>
        </w:rPr>
        <w:t xml:space="preserve"> </w:t>
      </w:r>
      <w:r w:rsidRPr="00134DFD">
        <w:rPr>
          <w:rFonts w:ascii="Arial" w:hAnsi="Arial" w:cs="Arial"/>
        </w:rPr>
        <w:t>Tokom 1998/99 god.</w:t>
      </w:r>
      <w:r w:rsidR="00320537" w:rsidRPr="00134DFD">
        <w:rPr>
          <w:rFonts w:ascii="Arial" w:hAnsi="Arial" w:cs="Arial"/>
        </w:rPr>
        <w:t xml:space="preserve"> </w:t>
      </w:r>
      <w:r w:rsidRPr="00134DFD">
        <w:rPr>
          <w:rFonts w:ascii="Arial" w:hAnsi="Arial" w:cs="Arial"/>
        </w:rPr>
        <w:t>završava trening program Mentalno zdravlje u zajednici, pod pokroviteljstvom</w:t>
      </w:r>
      <w:r w:rsidR="002E78E5">
        <w:rPr>
          <w:rFonts w:ascii="Arial" w:hAnsi="Arial" w:cs="Arial"/>
        </w:rPr>
        <w:t xml:space="preserve"> </w:t>
      </w:r>
      <w:r w:rsidRPr="00134DFD">
        <w:rPr>
          <w:rFonts w:ascii="Arial" w:hAnsi="Arial" w:cs="Arial"/>
        </w:rPr>
        <w:t>Federalnog ministarstva zdravstva –rehabilitacija žrtava rata i u sklopu reforme  zaštite mentalnog zdravlja.</w:t>
      </w:r>
      <w:r w:rsidR="00320537" w:rsidRPr="00134DFD">
        <w:rPr>
          <w:rFonts w:ascii="Arial" w:hAnsi="Arial" w:cs="Arial"/>
        </w:rPr>
        <w:t xml:space="preserve"> </w:t>
      </w:r>
      <w:r w:rsidRPr="00134DFD">
        <w:rPr>
          <w:rFonts w:ascii="Arial" w:hAnsi="Arial" w:cs="Arial"/>
        </w:rPr>
        <w:t xml:space="preserve">1999. god. pohađa kurs Psihijatrija u zajednici, deinstitucionalzacija  i  psiho - socijalna rehabilitacija  u situaciji poslije sukoba, u Torinu </w:t>
      </w:r>
      <w:r w:rsidRPr="00134DFD">
        <w:rPr>
          <w:rFonts w:ascii="Arial" w:hAnsi="Arial" w:cs="Arial"/>
          <w:i/>
        </w:rPr>
        <w:t>(10 dana),</w:t>
      </w:r>
      <w:r w:rsidRPr="00134DFD">
        <w:rPr>
          <w:rFonts w:ascii="Arial" w:hAnsi="Arial" w:cs="Arial"/>
        </w:rPr>
        <w:t xml:space="preserve"> a pod pokroviteljstvom Sekretarijata zdravstva pokrajine  Piemonte-Italija.</w:t>
      </w:r>
      <w:r w:rsidR="00320537" w:rsidRPr="00134DFD">
        <w:rPr>
          <w:rFonts w:ascii="Arial" w:hAnsi="Arial" w:cs="Arial"/>
        </w:rPr>
        <w:t xml:space="preserve"> </w:t>
      </w:r>
      <w:r w:rsidRPr="00134DFD">
        <w:rPr>
          <w:rFonts w:ascii="Arial" w:hAnsi="Arial" w:cs="Arial"/>
        </w:rPr>
        <w:t xml:space="preserve">2000.god. </w:t>
      </w:r>
      <w:r w:rsidR="00320537" w:rsidRPr="00134DFD">
        <w:rPr>
          <w:rFonts w:ascii="Arial" w:hAnsi="Arial" w:cs="Arial"/>
        </w:rPr>
        <w:t xml:space="preserve"> </w:t>
      </w:r>
      <w:r w:rsidRPr="00134DFD">
        <w:rPr>
          <w:rFonts w:ascii="Arial" w:hAnsi="Arial" w:cs="Arial"/>
        </w:rPr>
        <w:t>završava trening - kurs  u trajanju od 110 sati  “Mentalno zdravlje u zajednici” u organizaciji  Ministar</w:t>
      </w:r>
      <w:r w:rsidR="002E78E5">
        <w:rPr>
          <w:rFonts w:ascii="Arial" w:hAnsi="Arial" w:cs="Arial"/>
        </w:rPr>
        <w:t>s</w:t>
      </w:r>
      <w:r w:rsidRPr="00134DFD">
        <w:rPr>
          <w:rFonts w:ascii="Arial" w:hAnsi="Arial" w:cs="Arial"/>
        </w:rPr>
        <w:t>tva zdravstva  FBiH i Harvard</w:t>
      </w:r>
      <w:r w:rsidR="00320537" w:rsidRPr="00134DFD">
        <w:rPr>
          <w:rFonts w:ascii="Arial" w:hAnsi="Arial" w:cs="Arial"/>
        </w:rPr>
        <w:t xml:space="preserve"> </w:t>
      </w:r>
      <w:r w:rsidRPr="00134DFD">
        <w:rPr>
          <w:rFonts w:ascii="Arial" w:hAnsi="Arial" w:cs="Arial"/>
        </w:rPr>
        <w:t>Univerziteta.</w:t>
      </w:r>
      <w:r w:rsidR="00320537" w:rsidRPr="00134DFD">
        <w:rPr>
          <w:rFonts w:ascii="Arial" w:hAnsi="Arial" w:cs="Arial"/>
        </w:rPr>
        <w:t xml:space="preserve"> </w:t>
      </w:r>
      <w:r w:rsidRPr="00134DFD">
        <w:rPr>
          <w:rFonts w:ascii="Arial" w:hAnsi="Arial" w:cs="Arial"/>
        </w:rPr>
        <w:t>2000/01 god. upisuje postdiplomski studij Tempus program, a u sklopu projekta reforme mentalnog zdravlja u BiH, na edukaciji u Veneciji sa kolegama</w:t>
      </w:r>
      <w:r w:rsidR="00320537" w:rsidRPr="00134DFD">
        <w:rPr>
          <w:rFonts w:ascii="Arial" w:hAnsi="Arial" w:cs="Arial"/>
        </w:rPr>
        <w:t xml:space="preserve"> </w:t>
      </w:r>
      <w:r w:rsidRPr="00134DFD">
        <w:rPr>
          <w:rFonts w:ascii="Arial" w:hAnsi="Arial" w:cs="Arial"/>
        </w:rPr>
        <w:t>prov</w:t>
      </w:r>
      <w:r w:rsidR="00320537" w:rsidRPr="00134DFD">
        <w:rPr>
          <w:rFonts w:ascii="Arial" w:hAnsi="Arial" w:cs="Arial"/>
        </w:rPr>
        <w:t>eo</w:t>
      </w:r>
      <w:r w:rsidRPr="00134DFD">
        <w:rPr>
          <w:rFonts w:ascii="Arial" w:hAnsi="Arial" w:cs="Arial"/>
        </w:rPr>
        <w:t xml:space="preserve"> oko 3 mjeseca.</w:t>
      </w:r>
      <w:r w:rsidR="00320537" w:rsidRPr="00134DFD">
        <w:rPr>
          <w:rFonts w:ascii="Arial" w:hAnsi="Arial" w:cs="Arial"/>
        </w:rPr>
        <w:t xml:space="preserve"> </w:t>
      </w:r>
      <w:r w:rsidRPr="00134DFD">
        <w:rPr>
          <w:rFonts w:ascii="Arial" w:hAnsi="Arial" w:cs="Arial"/>
        </w:rPr>
        <w:t>Od tada je učesnik svih kongresa Udruženja psihijatara BiH, raznih tematskih predavanja u organizaciji istog, te Udruženja  psihijatara Hrvatske,</w:t>
      </w:r>
      <w:r w:rsidR="00320537" w:rsidRPr="00134DFD">
        <w:rPr>
          <w:rFonts w:ascii="Arial" w:hAnsi="Arial" w:cs="Arial"/>
        </w:rPr>
        <w:t xml:space="preserve"> </w:t>
      </w:r>
      <w:r w:rsidRPr="00134DFD">
        <w:rPr>
          <w:rFonts w:ascii="Arial" w:hAnsi="Arial" w:cs="Arial"/>
        </w:rPr>
        <w:t>2006. god. završava edukaciju iz porodične medicine, a od 1997 god. radi kao spoljni</w:t>
      </w:r>
      <w:r w:rsidR="00320537" w:rsidRPr="00134DFD">
        <w:rPr>
          <w:rFonts w:ascii="Arial" w:hAnsi="Arial" w:cs="Arial"/>
        </w:rPr>
        <w:t xml:space="preserve"> </w:t>
      </w:r>
      <w:r w:rsidRPr="00134DFD">
        <w:rPr>
          <w:rFonts w:ascii="Arial" w:hAnsi="Arial" w:cs="Arial"/>
        </w:rPr>
        <w:t>suradnik i voditelj Centra za mentalno zdravlje Doma zdravlja  Kiseljak.</w:t>
      </w:r>
      <w:r w:rsidR="00320537" w:rsidRPr="00134DFD">
        <w:rPr>
          <w:rFonts w:ascii="Arial" w:hAnsi="Arial" w:cs="Arial"/>
        </w:rPr>
        <w:t xml:space="preserve"> </w:t>
      </w:r>
      <w:r w:rsidRPr="00134DFD">
        <w:rPr>
          <w:rFonts w:ascii="Arial" w:hAnsi="Arial" w:cs="Arial"/>
        </w:rPr>
        <w:t>2012. god. izabran u Upravni odbor Doma zdravlja Breza.</w:t>
      </w:r>
      <w:r w:rsidR="00320537" w:rsidRPr="00134DFD">
        <w:rPr>
          <w:rFonts w:ascii="Arial" w:hAnsi="Arial" w:cs="Arial"/>
        </w:rPr>
        <w:t xml:space="preserve"> </w:t>
      </w:r>
      <w:r w:rsidRPr="00134DFD">
        <w:rPr>
          <w:rFonts w:ascii="Arial" w:hAnsi="Arial" w:cs="Arial"/>
        </w:rPr>
        <w:t>2014.  dobiva stručnu titulu primarijusa.</w:t>
      </w:r>
      <w:r w:rsidR="002E78E5">
        <w:rPr>
          <w:rFonts w:ascii="Arial" w:hAnsi="Arial" w:cs="Arial"/>
        </w:rPr>
        <w:t xml:space="preserve"> </w:t>
      </w:r>
      <w:r w:rsidRPr="00134DFD">
        <w:rPr>
          <w:rFonts w:ascii="Arial" w:hAnsi="Arial" w:cs="Arial"/>
        </w:rPr>
        <w:t>Ministar zdravstva  ZDK u periodu od  2015 – 2019</w:t>
      </w:r>
      <w:r w:rsidR="00320537" w:rsidRPr="00134DFD">
        <w:rPr>
          <w:rFonts w:ascii="Arial" w:hAnsi="Arial" w:cs="Arial"/>
        </w:rPr>
        <w:t xml:space="preserve">. </w:t>
      </w:r>
      <w:r w:rsidRPr="00134DFD">
        <w:rPr>
          <w:rFonts w:ascii="Arial" w:hAnsi="Arial" w:cs="Arial"/>
        </w:rPr>
        <w:t>Sa funkcije ministra zdravstva odlazi u penziju.</w:t>
      </w:r>
      <w:r w:rsidR="002D6329">
        <w:rPr>
          <w:rFonts w:ascii="Arial" w:hAnsi="Arial" w:cs="Arial"/>
        </w:rPr>
        <w:t xml:space="preserve"> Dr. Dragoljub je u</w:t>
      </w:r>
      <w:r w:rsidRPr="00134DFD">
        <w:rPr>
          <w:rFonts w:ascii="Arial" w:hAnsi="Arial" w:cs="Arial"/>
        </w:rPr>
        <w:t>mro 15.09.2020. godine</w:t>
      </w:r>
      <w:r w:rsidR="002D6329">
        <w:rPr>
          <w:rFonts w:ascii="Arial" w:hAnsi="Arial" w:cs="Arial"/>
        </w:rPr>
        <w:t>, te je s</w:t>
      </w:r>
      <w:r w:rsidRPr="00134DFD">
        <w:rPr>
          <w:rFonts w:ascii="Arial" w:hAnsi="Arial" w:cs="Arial"/>
        </w:rPr>
        <w:t>ahranjen na pravoslavnom groblju Založje u Brezi</w:t>
      </w:r>
      <w:r w:rsidR="002E78E5">
        <w:rPr>
          <w:rFonts w:ascii="Arial" w:hAnsi="Arial" w:cs="Arial"/>
        </w:rPr>
        <w:t>.</w:t>
      </w:r>
    </w:p>
    <w:p w14:paraId="3A599F24" w14:textId="77777777" w:rsidR="00B33698" w:rsidRPr="00134DFD" w:rsidRDefault="00B33698" w:rsidP="00B33698">
      <w:pPr>
        <w:widowControl w:val="0"/>
        <w:rPr>
          <w:rFonts w:ascii="Arial" w:eastAsia="Lucida Sans Unicode" w:hAnsi="Arial" w:cs="Arial"/>
          <w:bCs/>
        </w:rPr>
      </w:pPr>
    </w:p>
    <w:p w14:paraId="6ED4BE42" w14:textId="516E5C47" w:rsidR="00B33698" w:rsidRDefault="00134DFD" w:rsidP="00B33698">
      <w:pPr>
        <w:widowControl w:val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Predlaže se Općinskom vijeću da ovu Odluku usvoji u predloženom tekstu.</w:t>
      </w:r>
    </w:p>
    <w:p w14:paraId="11D702F6" w14:textId="009951D1" w:rsidR="00134DFD" w:rsidRDefault="00134DFD" w:rsidP="00B33698">
      <w:pPr>
        <w:widowControl w:val="0"/>
        <w:jc w:val="both"/>
        <w:rPr>
          <w:rFonts w:ascii="Arial" w:eastAsia="Lucida Sans Unicode" w:hAnsi="Arial" w:cs="Arial"/>
        </w:rPr>
      </w:pPr>
    </w:p>
    <w:p w14:paraId="14E4661E" w14:textId="192E404E" w:rsidR="00134DFD" w:rsidRDefault="00134DFD" w:rsidP="00B33698">
      <w:pPr>
        <w:widowControl w:val="0"/>
        <w:jc w:val="both"/>
        <w:rPr>
          <w:rFonts w:ascii="Arial" w:eastAsia="Lucida Sans Unicode" w:hAnsi="Arial" w:cs="Arial"/>
        </w:rPr>
      </w:pPr>
    </w:p>
    <w:p w14:paraId="1E65A02E" w14:textId="3BBECA82" w:rsidR="00134DFD" w:rsidRDefault="00134DFD" w:rsidP="00B33698">
      <w:pPr>
        <w:widowControl w:val="0"/>
        <w:jc w:val="both"/>
        <w:rPr>
          <w:rFonts w:ascii="Arial" w:eastAsia="Lucida Sans Unicode" w:hAnsi="Arial" w:cs="Arial"/>
        </w:rPr>
      </w:pPr>
    </w:p>
    <w:p w14:paraId="216BAB7E" w14:textId="3A9EBCDE" w:rsidR="00134DFD" w:rsidRDefault="00134DFD" w:rsidP="00B33698">
      <w:pPr>
        <w:widowControl w:val="0"/>
        <w:jc w:val="both"/>
        <w:rPr>
          <w:rFonts w:ascii="Arial" w:eastAsia="Lucida Sans Unicode" w:hAnsi="Arial" w:cs="Arial"/>
        </w:rPr>
      </w:pPr>
    </w:p>
    <w:p w14:paraId="76C05E0C" w14:textId="77777777" w:rsidR="00134DFD" w:rsidRPr="00134DFD" w:rsidRDefault="00134DFD" w:rsidP="00B33698">
      <w:pPr>
        <w:widowControl w:val="0"/>
        <w:jc w:val="both"/>
        <w:rPr>
          <w:rFonts w:ascii="Arial" w:eastAsia="Lucida Sans Unicode" w:hAnsi="Arial" w:cs="Arial"/>
        </w:rPr>
      </w:pPr>
    </w:p>
    <w:p w14:paraId="7293E561" w14:textId="164D2B77" w:rsidR="00B33698" w:rsidRPr="00134DFD" w:rsidRDefault="00B33698" w:rsidP="00B33698">
      <w:pPr>
        <w:widowControl w:val="0"/>
        <w:jc w:val="both"/>
        <w:rPr>
          <w:rFonts w:ascii="Arial" w:eastAsia="Lucida Sans Unicode" w:hAnsi="Arial" w:cs="Arial"/>
        </w:rPr>
      </w:pPr>
      <w:r w:rsidRPr="00134DFD">
        <w:rPr>
          <w:rFonts w:ascii="Arial" w:eastAsia="Lucida Sans Unicode" w:hAnsi="Arial" w:cs="Arial"/>
        </w:rPr>
        <w:tab/>
      </w:r>
      <w:r w:rsidRPr="00134DFD">
        <w:rPr>
          <w:rFonts w:ascii="Arial" w:eastAsia="Lucida Sans Unicode" w:hAnsi="Arial" w:cs="Arial"/>
        </w:rPr>
        <w:tab/>
      </w:r>
      <w:r w:rsidRPr="00134DFD">
        <w:rPr>
          <w:rFonts w:ascii="Arial" w:eastAsia="Lucida Sans Unicode" w:hAnsi="Arial" w:cs="Arial"/>
        </w:rPr>
        <w:tab/>
      </w:r>
      <w:r w:rsidRPr="00134DFD">
        <w:rPr>
          <w:rFonts w:ascii="Arial" w:eastAsia="Lucida Sans Unicode" w:hAnsi="Arial" w:cs="Arial"/>
        </w:rPr>
        <w:tab/>
      </w:r>
      <w:r w:rsidRPr="00134DFD">
        <w:rPr>
          <w:rFonts w:ascii="Arial" w:eastAsia="Lucida Sans Unicode" w:hAnsi="Arial" w:cs="Arial"/>
        </w:rPr>
        <w:tab/>
      </w:r>
      <w:r w:rsidRPr="00134DFD">
        <w:rPr>
          <w:rFonts w:ascii="Arial" w:eastAsia="Lucida Sans Unicode" w:hAnsi="Arial" w:cs="Arial"/>
        </w:rPr>
        <w:tab/>
      </w:r>
      <w:r w:rsidRPr="00134DFD">
        <w:rPr>
          <w:rFonts w:ascii="Arial" w:eastAsia="Lucida Sans Unicode" w:hAnsi="Arial" w:cs="Arial"/>
        </w:rPr>
        <w:tab/>
      </w:r>
      <w:r w:rsidR="00984AA7" w:rsidRPr="00134DFD">
        <w:rPr>
          <w:rFonts w:ascii="Arial" w:eastAsia="Lucida Sans Unicode" w:hAnsi="Arial" w:cs="Arial"/>
        </w:rPr>
        <w:t xml:space="preserve">  </w:t>
      </w:r>
      <w:r w:rsidR="00320537" w:rsidRPr="00134DFD">
        <w:rPr>
          <w:rFonts w:ascii="Arial" w:eastAsia="Lucida Sans Unicode" w:hAnsi="Arial" w:cs="Arial"/>
        </w:rPr>
        <w:t xml:space="preserve">          </w:t>
      </w:r>
      <w:r w:rsidR="00984AA7" w:rsidRPr="00134DFD">
        <w:rPr>
          <w:rFonts w:ascii="Arial" w:eastAsia="Lucida Sans Unicode" w:hAnsi="Arial" w:cs="Arial"/>
        </w:rPr>
        <w:t xml:space="preserve"> </w:t>
      </w:r>
      <w:r w:rsidRPr="00134DFD">
        <w:rPr>
          <w:rFonts w:ascii="Arial" w:eastAsia="Lucida Sans Unicode" w:hAnsi="Arial" w:cs="Arial"/>
        </w:rPr>
        <w:t>PREDSJEDNIK</w:t>
      </w:r>
    </w:p>
    <w:p w14:paraId="2ED3C0BC" w14:textId="489B3360" w:rsidR="00B33698" w:rsidRPr="00134DFD" w:rsidRDefault="00B33698" w:rsidP="00B33698">
      <w:pPr>
        <w:widowControl w:val="0"/>
        <w:jc w:val="both"/>
        <w:rPr>
          <w:rFonts w:ascii="Arial" w:eastAsia="Lucida Sans Unicode" w:hAnsi="Arial" w:cs="Arial"/>
        </w:rPr>
      </w:pPr>
      <w:r w:rsidRPr="00134DFD">
        <w:rPr>
          <w:rFonts w:ascii="Arial" w:eastAsia="Lucida Sans Unicode" w:hAnsi="Arial" w:cs="Arial"/>
        </w:rPr>
        <w:tab/>
      </w:r>
      <w:r w:rsidRPr="00134DFD">
        <w:rPr>
          <w:rFonts w:ascii="Arial" w:eastAsia="Lucida Sans Unicode" w:hAnsi="Arial" w:cs="Arial"/>
        </w:rPr>
        <w:tab/>
      </w:r>
      <w:r w:rsidRPr="00134DFD">
        <w:rPr>
          <w:rFonts w:ascii="Arial" w:eastAsia="Lucida Sans Unicode" w:hAnsi="Arial" w:cs="Arial"/>
        </w:rPr>
        <w:tab/>
      </w:r>
      <w:r w:rsidRPr="00134DFD">
        <w:rPr>
          <w:rFonts w:ascii="Arial" w:eastAsia="Lucida Sans Unicode" w:hAnsi="Arial" w:cs="Arial"/>
        </w:rPr>
        <w:tab/>
      </w:r>
      <w:r w:rsidRPr="00134DFD">
        <w:rPr>
          <w:rFonts w:ascii="Arial" w:eastAsia="Lucida Sans Unicode" w:hAnsi="Arial" w:cs="Arial"/>
        </w:rPr>
        <w:tab/>
        <w:t xml:space="preserve">  </w:t>
      </w:r>
      <w:r w:rsidR="00320537" w:rsidRPr="00134DFD">
        <w:rPr>
          <w:rFonts w:ascii="Arial" w:eastAsia="Lucida Sans Unicode" w:hAnsi="Arial" w:cs="Arial"/>
        </w:rPr>
        <w:t xml:space="preserve">          </w:t>
      </w:r>
      <w:r w:rsidRPr="00134DFD">
        <w:rPr>
          <w:rFonts w:ascii="Arial" w:eastAsia="Lucida Sans Unicode" w:hAnsi="Arial" w:cs="Arial"/>
        </w:rPr>
        <w:t xml:space="preserve"> Komisije za odlikovanja i općinska priznanja</w:t>
      </w:r>
    </w:p>
    <w:p w14:paraId="0C95C7F0" w14:textId="64B391F7" w:rsidR="00B33698" w:rsidRPr="00134DFD" w:rsidRDefault="00B33698" w:rsidP="00B33698">
      <w:pPr>
        <w:widowControl w:val="0"/>
        <w:jc w:val="both"/>
        <w:rPr>
          <w:rFonts w:ascii="Arial" w:eastAsia="Lucida Sans Unicode" w:hAnsi="Arial" w:cs="Arial"/>
        </w:rPr>
      </w:pPr>
      <w:r w:rsidRPr="00134DFD">
        <w:rPr>
          <w:rFonts w:ascii="Arial" w:eastAsia="Lucida Sans Unicode" w:hAnsi="Arial" w:cs="Arial"/>
        </w:rPr>
        <w:tab/>
      </w:r>
      <w:r w:rsidRPr="00134DFD">
        <w:rPr>
          <w:rFonts w:ascii="Arial" w:eastAsia="Lucida Sans Unicode" w:hAnsi="Arial" w:cs="Arial"/>
        </w:rPr>
        <w:tab/>
      </w:r>
      <w:r w:rsidRPr="00134DFD">
        <w:rPr>
          <w:rFonts w:ascii="Arial" w:eastAsia="Lucida Sans Unicode" w:hAnsi="Arial" w:cs="Arial"/>
        </w:rPr>
        <w:tab/>
      </w:r>
      <w:r w:rsidRPr="00134DFD">
        <w:rPr>
          <w:rFonts w:ascii="Arial" w:eastAsia="Lucida Sans Unicode" w:hAnsi="Arial" w:cs="Arial"/>
        </w:rPr>
        <w:tab/>
      </w:r>
      <w:r w:rsidRPr="00134DFD">
        <w:rPr>
          <w:rFonts w:ascii="Arial" w:eastAsia="Lucida Sans Unicode" w:hAnsi="Arial" w:cs="Arial"/>
        </w:rPr>
        <w:tab/>
      </w:r>
      <w:r w:rsidRPr="00134DFD">
        <w:rPr>
          <w:rFonts w:ascii="Arial" w:eastAsia="Lucida Sans Unicode" w:hAnsi="Arial" w:cs="Arial"/>
        </w:rPr>
        <w:tab/>
        <w:t xml:space="preserve">           </w:t>
      </w:r>
      <w:r w:rsidR="00320537" w:rsidRPr="00134DFD">
        <w:rPr>
          <w:rFonts w:ascii="Arial" w:eastAsia="Lucida Sans Unicode" w:hAnsi="Arial" w:cs="Arial"/>
        </w:rPr>
        <w:t xml:space="preserve">      </w:t>
      </w:r>
      <w:r w:rsidRPr="00134DFD">
        <w:rPr>
          <w:rFonts w:ascii="Arial" w:eastAsia="Lucida Sans Unicode" w:hAnsi="Arial" w:cs="Arial"/>
        </w:rPr>
        <w:t xml:space="preserve">  </w:t>
      </w:r>
      <w:r w:rsidR="00984AA7" w:rsidRPr="00134DFD">
        <w:rPr>
          <w:rFonts w:ascii="Arial" w:eastAsia="Lucida Sans Unicode" w:hAnsi="Arial" w:cs="Arial"/>
        </w:rPr>
        <w:t>Malik Smailbegović</w:t>
      </w:r>
      <w:r w:rsidRPr="00134DFD">
        <w:rPr>
          <w:rFonts w:ascii="Arial" w:eastAsia="Lucida Sans Unicode" w:hAnsi="Arial" w:cs="Arial"/>
        </w:rPr>
        <w:t>,s.r.</w:t>
      </w:r>
    </w:p>
    <w:p w14:paraId="6923FB48" w14:textId="77777777" w:rsidR="00B33698" w:rsidRPr="00B33698" w:rsidRDefault="00B33698" w:rsidP="00B33698">
      <w:pPr>
        <w:widowControl w:val="0"/>
        <w:jc w:val="both"/>
        <w:rPr>
          <w:rFonts w:ascii="Arial" w:eastAsia="Lucida Sans Unicode" w:hAnsi="Arial" w:cs="Arial"/>
        </w:rPr>
      </w:pPr>
    </w:p>
    <w:p w14:paraId="246BE2BB" w14:textId="77777777" w:rsidR="00B33698" w:rsidRPr="00B33698" w:rsidRDefault="00B33698" w:rsidP="00B33698">
      <w:pPr>
        <w:widowControl w:val="0"/>
        <w:jc w:val="both"/>
        <w:rPr>
          <w:rFonts w:ascii="Arial" w:eastAsia="Lucida Sans Unicode" w:hAnsi="Arial" w:cs="Arial"/>
        </w:rPr>
      </w:pPr>
    </w:p>
    <w:p w14:paraId="2F8D41FA" w14:textId="5928E544" w:rsidR="00170ED0" w:rsidRDefault="00170ED0" w:rsidP="00E4245D">
      <w:pPr>
        <w:pStyle w:val="Header"/>
        <w:rPr>
          <w:rFonts w:ascii="Arial" w:hAnsi="Arial"/>
          <w:sz w:val="22"/>
          <w:szCs w:val="22"/>
        </w:rPr>
      </w:pPr>
    </w:p>
    <w:sectPr w:rsidR="00170ED0" w:rsidSect="009609C8">
      <w:footerReference w:type="default" r:id="rId8"/>
      <w:footnotePr>
        <w:pos w:val="beneathText"/>
      </w:footnotePr>
      <w:pgSz w:w="11905" w:h="16837"/>
      <w:pgMar w:top="851" w:right="851" w:bottom="851" w:left="1134" w:header="0" w:footer="3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99E21" w14:textId="77777777" w:rsidR="00B9363F" w:rsidRDefault="00B9363F" w:rsidP="00AC1F56">
      <w:r>
        <w:separator/>
      </w:r>
    </w:p>
  </w:endnote>
  <w:endnote w:type="continuationSeparator" w:id="0">
    <w:p w14:paraId="6A96F4B3" w14:textId="77777777" w:rsidR="00B9363F" w:rsidRDefault="00B9363F" w:rsidP="00AC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EF9D8" w14:textId="573A51DA" w:rsidR="00767F20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DEE56E0" wp14:editId="7B87A3AB">
          <wp:simplePos x="0" y="0"/>
          <wp:positionH relativeFrom="column">
            <wp:posOffset>5071110</wp:posOffset>
          </wp:positionH>
          <wp:positionV relativeFrom="paragraph">
            <wp:posOffset>78105</wp:posOffset>
          </wp:positionV>
          <wp:extent cx="1306195" cy="539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0192_Zeichen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1D9EBE3A" wp14:editId="6DF46825">
          <wp:simplePos x="0" y="0"/>
          <wp:positionH relativeFrom="column">
            <wp:posOffset>-320040</wp:posOffset>
          </wp:positionH>
          <wp:positionV relativeFrom="paragraph">
            <wp:posOffset>55880</wp:posOffset>
          </wp:positionV>
          <wp:extent cx="1306195" cy="539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564_Zeichen_e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043C">
      <w:rPr>
        <w:sz w:val="16"/>
        <w:szCs w:val="16"/>
      </w:rPr>
      <w:t>Adr</w:t>
    </w:r>
    <w:r>
      <w:rPr>
        <w:sz w:val="16"/>
        <w:szCs w:val="16"/>
      </w:rPr>
      <w:t>esa: Bogumilska br.1 tel</w:t>
    </w:r>
    <w:r w:rsidRPr="00FD043C">
      <w:rPr>
        <w:sz w:val="16"/>
        <w:szCs w:val="16"/>
      </w:rPr>
      <w:t xml:space="preserve"> centrala, 032/786</w:t>
    </w:r>
    <w:r>
      <w:rPr>
        <w:sz w:val="16"/>
        <w:szCs w:val="16"/>
      </w:rPr>
      <w:t>-</w:t>
    </w:r>
    <w:r w:rsidRPr="00FD043C">
      <w:rPr>
        <w:sz w:val="16"/>
        <w:szCs w:val="16"/>
      </w:rPr>
      <w:t>020</w:t>
    </w:r>
    <w:r>
      <w:rPr>
        <w:sz w:val="16"/>
        <w:szCs w:val="16"/>
      </w:rPr>
      <w:t>, 032/786-0</w:t>
    </w:r>
    <w:r w:rsidR="00AC1F56">
      <w:rPr>
        <w:sz w:val="16"/>
        <w:szCs w:val="16"/>
      </w:rPr>
      <w:t>2</w:t>
    </w:r>
    <w:r>
      <w:rPr>
        <w:sz w:val="16"/>
        <w:szCs w:val="16"/>
      </w:rPr>
      <w:t>9</w:t>
    </w:r>
    <w:r w:rsidRPr="00FD043C">
      <w:rPr>
        <w:sz w:val="16"/>
        <w:szCs w:val="16"/>
      </w:rPr>
      <w:t xml:space="preserve">, </w:t>
    </w:r>
  </w:p>
  <w:p w14:paraId="7CC38751" w14:textId="77777777" w:rsidR="00767F20" w:rsidRPr="00FD043C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742B22F0" w14:textId="52B71664" w:rsidR="00767F20" w:rsidRPr="00FD043C" w:rsidRDefault="00340B11" w:rsidP="009A334A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e-mail:</w:t>
    </w:r>
    <w:hyperlink r:id="rId3" w:history="1">
      <w:r w:rsidR="00AC1F56" w:rsidRPr="001D5361">
        <w:rPr>
          <w:rStyle w:val="Hyperlink"/>
          <w:sz w:val="16"/>
          <w:szCs w:val="16"/>
        </w:rPr>
        <w:t>vijeće@breza.gov.ba</w:t>
      </w:r>
    </w:hyperlink>
    <w:r w:rsidR="00AC1F56">
      <w:rPr>
        <w:sz w:val="16"/>
        <w:szCs w:val="16"/>
      </w:rPr>
      <w:t xml:space="preserve">; </w:t>
    </w:r>
    <w:hyperlink r:id="rId4" w:history="1">
      <w:r w:rsidR="0077689A" w:rsidRPr="001D5361">
        <w:rPr>
          <w:rStyle w:val="Hyperlink"/>
          <w:sz w:val="16"/>
          <w:szCs w:val="16"/>
        </w:rPr>
        <w:t>www.breza.gov.ba</w:t>
      </w:r>
    </w:hyperlink>
  </w:p>
  <w:p w14:paraId="35E83C69" w14:textId="77777777" w:rsidR="00767F20" w:rsidRPr="00F6355F" w:rsidRDefault="00B9363F" w:rsidP="00BF6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DC04A" w14:textId="77777777" w:rsidR="00B9363F" w:rsidRDefault="00B9363F" w:rsidP="00AC1F56">
      <w:r>
        <w:separator/>
      </w:r>
    </w:p>
  </w:footnote>
  <w:footnote w:type="continuationSeparator" w:id="0">
    <w:p w14:paraId="505B4C44" w14:textId="77777777" w:rsidR="00B9363F" w:rsidRDefault="00B9363F" w:rsidP="00AC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1D75601"/>
    <w:multiLevelType w:val="hybridMultilevel"/>
    <w:tmpl w:val="DC3C7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17185"/>
    <w:multiLevelType w:val="hybridMultilevel"/>
    <w:tmpl w:val="BF140DE6"/>
    <w:lvl w:ilvl="0" w:tplc="ADE48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64622"/>
    <w:multiLevelType w:val="hybridMultilevel"/>
    <w:tmpl w:val="1584B6CA"/>
    <w:lvl w:ilvl="0" w:tplc="38B4CF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E50EC6"/>
    <w:multiLevelType w:val="hybridMultilevel"/>
    <w:tmpl w:val="3B9A160E"/>
    <w:lvl w:ilvl="0" w:tplc="D324C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25D7D"/>
    <w:multiLevelType w:val="hybridMultilevel"/>
    <w:tmpl w:val="FC2EF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4D72"/>
    <w:multiLevelType w:val="hybridMultilevel"/>
    <w:tmpl w:val="DC36B01C"/>
    <w:lvl w:ilvl="0" w:tplc="C4300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9602E"/>
    <w:multiLevelType w:val="hybridMultilevel"/>
    <w:tmpl w:val="7F44C0A4"/>
    <w:lvl w:ilvl="0" w:tplc="12F49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554D53"/>
    <w:multiLevelType w:val="hybridMultilevel"/>
    <w:tmpl w:val="72B880E8"/>
    <w:lvl w:ilvl="0" w:tplc="9E546A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C6895"/>
    <w:multiLevelType w:val="hybridMultilevel"/>
    <w:tmpl w:val="5C72096C"/>
    <w:lvl w:ilvl="0" w:tplc="A85679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4068DC"/>
    <w:multiLevelType w:val="hybridMultilevel"/>
    <w:tmpl w:val="9F32B9C0"/>
    <w:lvl w:ilvl="0" w:tplc="93C21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B7916"/>
    <w:multiLevelType w:val="hybridMultilevel"/>
    <w:tmpl w:val="3522A892"/>
    <w:lvl w:ilvl="0" w:tplc="FCF261B0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1BE25897"/>
    <w:multiLevelType w:val="hybridMultilevel"/>
    <w:tmpl w:val="19FC29E6"/>
    <w:lvl w:ilvl="0" w:tplc="8FE23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32E56"/>
    <w:multiLevelType w:val="hybridMultilevel"/>
    <w:tmpl w:val="15B2D16E"/>
    <w:lvl w:ilvl="0" w:tplc="DE68DE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3A5B6B"/>
    <w:multiLevelType w:val="hybridMultilevel"/>
    <w:tmpl w:val="13EA3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B38A1"/>
    <w:multiLevelType w:val="hybridMultilevel"/>
    <w:tmpl w:val="E2A69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E4A83"/>
    <w:multiLevelType w:val="hybridMultilevel"/>
    <w:tmpl w:val="98547BF0"/>
    <w:lvl w:ilvl="0" w:tplc="8922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A2A85"/>
    <w:multiLevelType w:val="hybridMultilevel"/>
    <w:tmpl w:val="4412EF08"/>
    <w:lvl w:ilvl="0" w:tplc="702248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463F1"/>
    <w:multiLevelType w:val="hybridMultilevel"/>
    <w:tmpl w:val="12885D02"/>
    <w:lvl w:ilvl="0" w:tplc="F26CC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1F0026"/>
    <w:multiLevelType w:val="hybridMultilevel"/>
    <w:tmpl w:val="8D30E8E4"/>
    <w:lvl w:ilvl="0" w:tplc="022EF5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7B336D"/>
    <w:multiLevelType w:val="hybridMultilevel"/>
    <w:tmpl w:val="B70E069A"/>
    <w:lvl w:ilvl="0" w:tplc="A6D60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C1312B"/>
    <w:multiLevelType w:val="hybridMultilevel"/>
    <w:tmpl w:val="20DABC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37421"/>
    <w:multiLevelType w:val="hybridMultilevel"/>
    <w:tmpl w:val="DCCC0E9C"/>
    <w:lvl w:ilvl="0" w:tplc="F2180B8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3635FFA"/>
    <w:multiLevelType w:val="hybridMultilevel"/>
    <w:tmpl w:val="37762794"/>
    <w:lvl w:ilvl="0" w:tplc="91F28A2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8565ADC"/>
    <w:multiLevelType w:val="hybridMultilevel"/>
    <w:tmpl w:val="8B8042C6"/>
    <w:lvl w:ilvl="0" w:tplc="E4B6C5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A651A8"/>
    <w:multiLevelType w:val="hybridMultilevel"/>
    <w:tmpl w:val="02A84E74"/>
    <w:lvl w:ilvl="0" w:tplc="DEE0DD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644516"/>
    <w:multiLevelType w:val="hybridMultilevel"/>
    <w:tmpl w:val="57DC0E94"/>
    <w:lvl w:ilvl="0" w:tplc="794001D2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606EB"/>
    <w:multiLevelType w:val="hybridMultilevel"/>
    <w:tmpl w:val="A9F4A5CA"/>
    <w:lvl w:ilvl="0" w:tplc="7E0281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21804"/>
    <w:multiLevelType w:val="hybridMultilevel"/>
    <w:tmpl w:val="19565AB2"/>
    <w:lvl w:ilvl="0" w:tplc="A23C48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85019"/>
    <w:multiLevelType w:val="hybridMultilevel"/>
    <w:tmpl w:val="4CACD9F6"/>
    <w:lvl w:ilvl="0" w:tplc="501A58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2926E4D"/>
    <w:multiLevelType w:val="hybridMultilevel"/>
    <w:tmpl w:val="25D84D84"/>
    <w:lvl w:ilvl="0" w:tplc="FBFCBD7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0E7817"/>
    <w:multiLevelType w:val="hybridMultilevel"/>
    <w:tmpl w:val="39A6FCDC"/>
    <w:lvl w:ilvl="0" w:tplc="BEB83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D64823"/>
    <w:multiLevelType w:val="hybridMultilevel"/>
    <w:tmpl w:val="0EDA1EF6"/>
    <w:lvl w:ilvl="0" w:tplc="DB48E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1123F"/>
    <w:multiLevelType w:val="hybridMultilevel"/>
    <w:tmpl w:val="97588BC2"/>
    <w:lvl w:ilvl="0" w:tplc="648CD5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B877BB"/>
    <w:multiLevelType w:val="hybridMultilevel"/>
    <w:tmpl w:val="203884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E749E8"/>
    <w:multiLevelType w:val="hybridMultilevel"/>
    <w:tmpl w:val="74E4D504"/>
    <w:lvl w:ilvl="0" w:tplc="7BCE2A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862AB"/>
    <w:multiLevelType w:val="hybridMultilevel"/>
    <w:tmpl w:val="774AE4B4"/>
    <w:lvl w:ilvl="0" w:tplc="F4B6933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sz w:val="20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B0D1AEF"/>
    <w:multiLevelType w:val="hybridMultilevel"/>
    <w:tmpl w:val="47503504"/>
    <w:lvl w:ilvl="0" w:tplc="FA260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94E00"/>
    <w:multiLevelType w:val="hybridMultilevel"/>
    <w:tmpl w:val="A7D62A92"/>
    <w:lvl w:ilvl="0" w:tplc="9C9CA1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976CFF"/>
    <w:multiLevelType w:val="hybridMultilevel"/>
    <w:tmpl w:val="4912CF3A"/>
    <w:lvl w:ilvl="0" w:tplc="D30031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3A4E80"/>
    <w:multiLevelType w:val="hybridMultilevel"/>
    <w:tmpl w:val="4D1ED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92F43"/>
    <w:multiLevelType w:val="hybridMultilevel"/>
    <w:tmpl w:val="71C04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60191"/>
    <w:multiLevelType w:val="hybridMultilevel"/>
    <w:tmpl w:val="62CCA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54B6F"/>
    <w:multiLevelType w:val="hybridMultilevel"/>
    <w:tmpl w:val="24CE465C"/>
    <w:lvl w:ilvl="0" w:tplc="92961F04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5" w15:restartNumberingAfterBreak="0">
    <w:nsid w:val="7905137C"/>
    <w:multiLevelType w:val="hybridMultilevel"/>
    <w:tmpl w:val="6D48D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E6516"/>
    <w:multiLevelType w:val="hybridMultilevel"/>
    <w:tmpl w:val="3DE4D048"/>
    <w:lvl w:ilvl="0" w:tplc="0824B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957659"/>
    <w:multiLevelType w:val="hybridMultilevel"/>
    <w:tmpl w:val="0A105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611E9"/>
    <w:multiLevelType w:val="hybridMultilevel"/>
    <w:tmpl w:val="0A407CE4"/>
    <w:lvl w:ilvl="0" w:tplc="19ECB3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8"/>
  </w:num>
  <w:num w:numId="4">
    <w:abstractNumId w:val="7"/>
  </w:num>
  <w:num w:numId="5">
    <w:abstractNumId w:val="21"/>
  </w:num>
  <w:num w:numId="6">
    <w:abstractNumId w:val="9"/>
  </w:num>
  <w:num w:numId="7">
    <w:abstractNumId w:val="41"/>
  </w:num>
  <w:num w:numId="8">
    <w:abstractNumId w:val="36"/>
  </w:num>
  <w:num w:numId="9">
    <w:abstractNumId w:val="33"/>
  </w:num>
  <w:num w:numId="10">
    <w:abstractNumId w:val="24"/>
  </w:num>
  <w:num w:numId="11">
    <w:abstractNumId w:val="2"/>
  </w:num>
  <w:num w:numId="12">
    <w:abstractNumId w:val="15"/>
  </w:num>
  <w:num w:numId="13">
    <w:abstractNumId w:val="46"/>
  </w:num>
  <w:num w:numId="14">
    <w:abstractNumId w:val="1"/>
  </w:num>
  <w:num w:numId="15">
    <w:abstractNumId w:val="47"/>
  </w:num>
  <w:num w:numId="16">
    <w:abstractNumId w:val="17"/>
  </w:num>
  <w:num w:numId="17">
    <w:abstractNumId w:val="13"/>
  </w:num>
  <w:num w:numId="18">
    <w:abstractNumId w:val="18"/>
  </w:num>
  <w:num w:numId="19">
    <w:abstractNumId w:val="29"/>
  </w:num>
  <w:num w:numId="20">
    <w:abstractNumId w:val="16"/>
  </w:num>
  <w:num w:numId="21">
    <w:abstractNumId w:val="45"/>
  </w:num>
  <w:num w:numId="22">
    <w:abstractNumId w:val="19"/>
  </w:num>
  <w:num w:numId="23">
    <w:abstractNumId w:val="31"/>
  </w:num>
  <w:num w:numId="24">
    <w:abstractNumId w:val="8"/>
  </w:num>
  <w:num w:numId="25">
    <w:abstractNumId w:val="43"/>
  </w:num>
  <w:num w:numId="26">
    <w:abstractNumId w:val="11"/>
  </w:num>
  <w:num w:numId="27">
    <w:abstractNumId w:val="32"/>
  </w:num>
  <w:num w:numId="28">
    <w:abstractNumId w:val="10"/>
  </w:num>
  <w:num w:numId="29">
    <w:abstractNumId w:val="44"/>
  </w:num>
  <w:num w:numId="30">
    <w:abstractNumId w:val="23"/>
  </w:num>
  <w:num w:numId="31">
    <w:abstractNumId w:val="12"/>
  </w:num>
  <w:num w:numId="32">
    <w:abstractNumId w:val="20"/>
  </w:num>
  <w:num w:numId="33">
    <w:abstractNumId w:val="5"/>
  </w:num>
  <w:num w:numId="34">
    <w:abstractNumId w:val="25"/>
  </w:num>
  <w:num w:numId="35">
    <w:abstractNumId w:val="48"/>
  </w:num>
  <w:num w:numId="36">
    <w:abstractNumId w:val="34"/>
  </w:num>
  <w:num w:numId="37">
    <w:abstractNumId w:val="3"/>
  </w:num>
  <w:num w:numId="38">
    <w:abstractNumId w:val="40"/>
  </w:num>
  <w:num w:numId="39">
    <w:abstractNumId w:val="39"/>
  </w:num>
  <w:num w:numId="40">
    <w:abstractNumId w:val="26"/>
  </w:num>
  <w:num w:numId="41">
    <w:abstractNumId w:val="14"/>
  </w:num>
  <w:num w:numId="42">
    <w:abstractNumId w:val="37"/>
  </w:num>
  <w:num w:numId="43">
    <w:abstractNumId w:val="4"/>
  </w:num>
  <w:num w:numId="44">
    <w:abstractNumId w:val="30"/>
  </w:num>
  <w:num w:numId="45">
    <w:abstractNumId w:val="28"/>
  </w:num>
  <w:num w:numId="46">
    <w:abstractNumId w:val="6"/>
  </w:num>
  <w:num w:numId="47">
    <w:abstractNumId w:val="42"/>
  </w:num>
  <w:num w:numId="48">
    <w:abstractNumId w:val="27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5D"/>
    <w:rsid w:val="00001BAB"/>
    <w:rsid w:val="0002637C"/>
    <w:rsid w:val="00062EED"/>
    <w:rsid w:val="00072E90"/>
    <w:rsid w:val="000E5C0C"/>
    <w:rsid w:val="00117EC7"/>
    <w:rsid w:val="00134DFD"/>
    <w:rsid w:val="00143FC9"/>
    <w:rsid w:val="00170ED0"/>
    <w:rsid w:val="00175736"/>
    <w:rsid w:val="00184433"/>
    <w:rsid w:val="001965E9"/>
    <w:rsid w:val="001D6408"/>
    <w:rsid w:val="00222BBD"/>
    <w:rsid w:val="002230A4"/>
    <w:rsid w:val="00234BE1"/>
    <w:rsid w:val="002535D0"/>
    <w:rsid w:val="00264CB1"/>
    <w:rsid w:val="002D6329"/>
    <w:rsid w:val="002E78E5"/>
    <w:rsid w:val="002F7AA3"/>
    <w:rsid w:val="003104A8"/>
    <w:rsid w:val="00320537"/>
    <w:rsid w:val="00325379"/>
    <w:rsid w:val="003344B1"/>
    <w:rsid w:val="00340B11"/>
    <w:rsid w:val="00355FD1"/>
    <w:rsid w:val="00390BF1"/>
    <w:rsid w:val="0040154F"/>
    <w:rsid w:val="00405AE2"/>
    <w:rsid w:val="004232C9"/>
    <w:rsid w:val="00447888"/>
    <w:rsid w:val="00476999"/>
    <w:rsid w:val="00535509"/>
    <w:rsid w:val="005415DA"/>
    <w:rsid w:val="005858E5"/>
    <w:rsid w:val="00602F9F"/>
    <w:rsid w:val="00630709"/>
    <w:rsid w:val="00635961"/>
    <w:rsid w:val="00646246"/>
    <w:rsid w:val="006A0B3E"/>
    <w:rsid w:val="006B1900"/>
    <w:rsid w:val="006B753D"/>
    <w:rsid w:val="006D39B5"/>
    <w:rsid w:val="00736855"/>
    <w:rsid w:val="007656E3"/>
    <w:rsid w:val="0077689A"/>
    <w:rsid w:val="0077758C"/>
    <w:rsid w:val="00793273"/>
    <w:rsid w:val="007E4A9C"/>
    <w:rsid w:val="007E6D86"/>
    <w:rsid w:val="008119FA"/>
    <w:rsid w:val="00840342"/>
    <w:rsid w:val="00840799"/>
    <w:rsid w:val="00847782"/>
    <w:rsid w:val="008F370E"/>
    <w:rsid w:val="00937606"/>
    <w:rsid w:val="00937B59"/>
    <w:rsid w:val="0096255E"/>
    <w:rsid w:val="00972E72"/>
    <w:rsid w:val="00973644"/>
    <w:rsid w:val="00984AA7"/>
    <w:rsid w:val="009854DA"/>
    <w:rsid w:val="009B1B75"/>
    <w:rsid w:val="009B2E48"/>
    <w:rsid w:val="009B63E7"/>
    <w:rsid w:val="00A21AA7"/>
    <w:rsid w:val="00A44003"/>
    <w:rsid w:val="00A553D2"/>
    <w:rsid w:val="00A6756A"/>
    <w:rsid w:val="00A818C9"/>
    <w:rsid w:val="00A87942"/>
    <w:rsid w:val="00AA4D86"/>
    <w:rsid w:val="00AC0D0F"/>
    <w:rsid w:val="00AC1F56"/>
    <w:rsid w:val="00B33698"/>
    <w:rsid w:val="00B373F8"/>
    <w:rsid w:val="00B51E26"/>
    <w:rsid w:val="00B85BC6"/>
    <w:rsid w:val="00B9363F"/>
    <w:rsid w:val="00BA6C96"/>
    <w:rsid w:val="00C06BE5"/>
    <w:rsid w:val="00C42AEE"/>
    <w:rsid w:val="00C82D2A"/>
    <w:rsid w:val="00C838DA"/>
    <w:rsid w:val="00C86F9E"/>
    <w:rsid w:val="00CA6998"/>
    <w:rsid w:val="00CF0AD8"/>
    <w:rsid w:val="00D2372B"/>
    <w:rsid w:val="00D45817"/>
    <w:rsid w:val="00D572DB"/>
    <w:rsid w:val="00D71410"/>
    <w:rsid w:val="00D97C70"/>
    <w:rsid w:val="00E050BF"/>
    <w:rsid w:val="00E4245D"/>
    <w:rsid w:val="00E75E24"/>
    <w:rsid w:val="00E91930"/>
    <w:rsid w:val="00E95648"/>
    <w:rsid w:val="00EA1930"/>
    <w:rsid w:val="00F0672D"/>
    <w:rsid w:val="00F420B3"/>
    <w:rsid w:val="00F67C8D"/>
    <w:rsid w:val="00F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22D5"/>
  <w15:chartTrackingRefBased/>
  <w15:docId w15:val="{AAA13278-E25E-4E19-84AF-CF827D98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4245D"/>
    <w:rPr>
      <w:color w:val="0000FF"/>
      <w:u w:val="single"/>
    </w:rPr>
  </w:style>
  <w:style w:type="paragraph" w:styleId="Header">
    <w:name w:val="header"/>
    <w:basedOn w:val="Normal"/>
    <w:link w:val="HeaderChar"/>
    <w:rsid w:val="00E424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42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E42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E4245D"/>
    <w:pPr>
      <w:suppressAutoHyphens w:val="0"/>
      <w:spacing w:before="100" w:beforeAutospacing="1" w:after="100" w:afterAutospacing="1"/>
    </w:pPr>
    <w:rPr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AC1F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154F"/>
    <w:pPr>
      <w:ind w:left="720"/>
      <w:contextualSpacing/>
    </w:pPr>
  </w:style>
  <w:style w:type="character" w:customStyle="1" w:styleId="acopre">
    <w:name w:val="acopre"/>
    <w:basedOn w:val="DefaultParagraphFont"/>
    <w:rsid w:val="00072E90"/>
  </w:style>
  <w:style w:type="character" w:styleId="Emphasis">
    <w:name w:val="Emphasis"/>
    <w:basedOn w:val="DefaultParagraphFont"/>
    <w:uiPriority w:val="20"/>
    <w:qFormat/>
    <w:rsid w:val="00072E90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2230A4"/>
  </w:style>
  <w:style w:type="paragraph" w:customStyle="1" w:styleId="Default">
    <w:name w:val="Default"/>
    <w:rsid w:val="002230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2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je&#263;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Vijeće</dc:creator>
  <cp:keywords/>
  <dc:description/>
  <cp:lastModifiedBy>Vijeće</cp:lastModifiedBy>
  <cp:revision>29</cp:revision>
  <cp:lastPrinted>2021-02-19T08:42:00Z</cp:lastPrinted>
  <dcterms:created xsi:type="dcterms:W3CDTF">2021-03-12T07:33:00Z</dcterms:created>
  <dcterms:modified xsi:type="dcterms:W3CDTF">2021-03-18T10:26:00Z</dcterms:modified>
</cp:coreProperties>
</file>