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5C" w:rsidRDefault="000B0447" w:rsidP="0049005C">
      <w:pPr>
        <w:pStyle w:val="Header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68580</wp:posOffset>
            </wp:positionV>
            <wp:extent cx="692785" cy="720090"/>
            <wp:effectExtent l="19050" t="0" r="0" b="0"/>
            <wp:wrapNone/>
            <wp:docPr id="1" name="Picture 0" descr="grb br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brez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E45">
        <w:rPr>
          <w:sz w:val="20"/>
          <w:szCs w:val="20"/>
        </w:rPr>
        <w:t xml:space="preserve"> </w:t>
      </w:r>
      <w:r w:rsidR="0049005C">
        <w:rPr>
          <w:sz w:val="20"/>
          <w:szCs w:val="20"/>
        </w:rPr>
        <w:t xml:space="preserve">         Bosna i Hercegovina              </w:t>
      </w:r>
      <w:r w:rsidR="0049005C">
        <w:rPr>
          <w:sz w:val="20"/>
          <w:szCs w:val="20"/>
        </w:rPr>
        <w:tab/>
        <w:t xml:space="preserve">                                                                          Bosnia and Herzegovina</w:t>
      </w:r>
    </w:p>
    <w:p w:rsidR="0049005C" w:rsidRDefault="0049005C" w:rsidP="0049005C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Federacija Bosne i Hercegovine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Federation of Bosnia and Herzegovina</w:t>
      </w:r>
    </w:p>
    <w:p w:rsidR="0049005C" w:rsidRDefault="0049005C" w:rsidP="0049005C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Zeničko-Dobojski Kanton                                                                                       Zenica-Doboj Canton</w:t>
      </w:r>
    </w:p>
    <w:p w:rsidR="0049005C" w:rsidRDefault="0049005C" w:rsidP="0049005C">
      <w:pPr>
        <w:pStyle w:val="Head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OPĆINA BREZA</w:t>
      </w:r>
      <w:r>
        <w:rPr>
          <w:b/>
          <w:sz w:val="20"/>
          <w:szCs w:val="20"/>
        </w:rPr>
        <w:tab/>
        <w:t xml:space="preserve">                                                                                      MUNICIPALITY OF BREZA</w:t>
      </w:r>
    </w:p>
    <w:p w:rsidR="0049005C" w:rsidRDefault="0049005C" w:rsidP="0049005C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         Općinski načelnik                                                                                                  Municipality major</w:t>
      </w:r>
    </w:p>
    <w:p w:rsidR="0049005C" w:rsidRPr="00C3758E" w:rsidRDefault="0049005C" w:rsidP="0049005C">
      <w:proofErr w:type="spellStart"/>
      <w:r w:rsidRPr="00C3758E">
        <w:t>Služba</w:t>
      </w:r>
      <w:proofErr w:type="spellEnd"/>
      <w:r w:rsidRPr="00C3758E">
        <w:t xml:space="preserve"> </w:t>
      </w:r>
      <w:proofErr w:type="spellStart"/>
      <w:r w:rsidRPr="00C3758E">
        <w:t>za</w:t>
      </w:r>
      <w:proofErr w:type="spellEnd"/>
      <w:r w:rsidRPr="00C3758E">
        <w:t xml:space="preserve"> </w:t>
      </w:r>
      <w:proofErr w:type="spellStart"/>
      <w:r w:rsidRPr="00C3758E">
        <w:t>finansije</w:t>
      </w:r>
      <w:proofErr w:type="spellEnd"/>
      <w:r w:rsidR="005F61E2">
        <w:t>,</w:t>
      </w:r>
      <w:r w:rsidRPr="00C3758E">
        <w:t xml:space="preserve"> </w:t>
      </w:r>
      <w:proofErr w:type="spellStart"/>
      <w:r w:rsidR="005F61E2">
        <w:t>inspekcijske</w:t>
      </w:r>
      <w:proofErr w:type="spellEnd"/>
      <w:r w:rsidR="005F61E2">
        <w:t xml:space="preserve"> </w:t>
      </w:r>
      <w:proofErr w:type="spellStart"/>
      <w:r w:rsidR="005F61E2">
        <w:t>poslove</w:t>
      </w:r>
      <w:proofErr w:type="spellEnd"/>
      <w:r w:rsidR="005F61E2">
        <w:t xml:space="preserve"> </w:t>
      </w:r>
      <w:proofErr w:type="spellStart"/>
      <w:r w:rsidR="005F61E2">
        <w:t>i</w:t>
      </w:r>
      <w:proofErr w:type="spellEnd"/>
      <w:r w:rsidR="005F61E2">
        <w:t xml:space="preserve"> </w:t>
      </w:r>
      <w:proofErr w:type="spellStart"/>
      <w:r w:rsidRPr="00C3758E">
        <w:t>op</w:t>
      </w:r>
      <w:r w:rsidR="005F61E2">
        <w:t>ć</w:t>
      </w:r>
      <w:r w:rsidRPr="00C3758E">
        <w:t>u</w:t>
      </w:r>
      <w:proofErr w:type="spellEnd"/>
      <w:r w:rsidRPr="00C3758E">
        <w:t xml:space="preserve"> </w:t>
      </w:r>
      <w:proofErr w:type="spellStart"/>
      <w:r w:rsidRPr="00C3758E">
        <w:t>upravu</w:t>
      </w:r>
      <w:proofErr w:type="spellEnd"/>
    </w:p>
    <w:p w:rsidR="0049005C" w:rsidRPr="00EB59A9" w:rsidRDefault="0049005C" w:rsidP="0049005C">
      <w:pPr>
        <w:rPr>
          <w:rFonts w:ascii="Arial" w:hAnsi="Arial" w:cs="Arial"/>
        </w:rPr>
      </w:pPr>
      <w:proofErr w:type="spellStart"/>
      <w:r w:rsidRPr="00EB59A9">
        <w:rPr>
          <w:rFonts w:ascii="Arial" w:hAnsi="Arial" w:cs="Arial"/>
        </w:rPr>
        <w:t>Broj</w:t>
      </w:r>
      <w:proofErr w:type="spellEnd"/>
      <w:r w:rsidRPr="00EB59A9">
        <w:rPr>
          <w:rFonts w:ascii="Arial" w:hAnsi="Arial" w:cs="Arial"/>
        </w:rPr>
        <w:t>:  0</w:t>
      </w:r>
      <w:r w:rsidR="00F71733">
        <w:rPr>
          <w:rFonts w:ascii="Arial" w:hAnsi="Arial" w:cs="Arial"/>
        </w:rPr>
        <w:t>3</w:t>
      </w:r>
      <w:r w:rsidRPr="00EB59A9">
        <w:rPr>
          <w:rFonts w:ascii="Arial" w:hAnsi="Arial" w:cs="Arial"/>
        </w:rPr>
        <w:t>/1-</w:t>
      </w:r>
      <w:r w:rsidR="00551780">
        <w:rPr>
          <w:rFonts w:ascii="Arial" w:hAnsi="Arial" w:cs="Arial"/>
        </w:rPr>
        <w:t>1</w:t>
      </w:r>
      <w:r w:rsidR="00BE27E1">
        <w:rPr>
          <w:rFonts w:ascii="Arial" w:hAnsi="Arial" w:cs="Arial"/>
        </w:rPr>
        <w:t>1</w:t>
      </w:r>
      <w:r w:rsidR="00551780">
        <w:rPr>
          <w:rFonts w:ascii="Arial" w:hAnsi="Arial" w:cs="Arial"/>
        </w:rPr>
        <w:t>-</w:t>
      </w:r>
      <w:r w:rsidR="00256E7C">
        <w:rPr>
          <w:rFonts w:ascii="Arial" w:hAnsi="Arial" w:cs="Arial"/>
        </w:rPr>
        <w:t>2</w:t>
      </w:r>
      <w:r w:rsidR="00BE27E1">
        <w:rPr>
          <w:rFonts w:ascii="Arial" w:hAnsi="Arial" w:cs="Arial"/>
        </w:rPr>
        <w:t>096/20</w:t>
      </w:r>
    </w:p>
    <w:p w:rsidR="0049005C" w:rsidRPr="00EB59A9" w:rsidRDefault="0049005C" w:rsidP="0049005C">
      <w:pPr>
        <w:rPr>
          <w:rFonts w:ascii="Arial" w:hAnsi="Arial" w:cs="Arial"/>
        </w:rPr>
      </w:pPr>
      <w:proofErr w:type="spellStart"/>
      <w:r w:rsidRPr="00EB59A9">
        <w:rPr>
          <w:rFonts w:ascii="Arial" w:hAnsi="Arial" w:cs="Arial"/>
        </w:rPr>
        <w:t>Breza</w:t>
      </w:r>
      <w:proofErr w:type="spellEnd"/>
      <w:r w:rsidRPr="00EB59A9">
        <w:rPr>
          <w:rFonts w:ascii="Arial" w:hAnsi="Arial" w:cs="Arial"/>
        </w:rPr>
        <w:t xml:space="preserve">, </w:t>
      </w:r>
      <w:r w:rsidR="00256E7C">
        <w:rPr>
          <w:rFonts w:ascii="Arial" w:hAnsi="Arial" w:cs="Arial"/>
        </w:rPr>
        <w:t>19</w:t>
      </w:r>
      <w:r w:rsidR="00D87061">
        <w:rPr>
          <w:rFonts w:ascii="Arial" w:hAnsi="Arial" w:cs="Arial"/>
        </w:rPr>
        <w:t>.</w:t>
      </w:r>
      <w:r w:rsidR="00BE27E1">
        <w:rPr>
          <w:rFonts w:ascii="Arial" w:hAnsi="Arial" w:cs="Arial"/>
        </w:rPr>
        <w:t>03.</w:t>
      </w:r>
      <w:r w:rsidRPr="00EB59A9">
        <w:rPr>
          <w:rFonts w:ascii="Arial" w:hAnsi="Arial" w:cs="Arial"/>
        </w:rPr>
        <w:t>20</w:t>
      </w:r>
      <w:r w:rsidR="00BE27E1">
        <w:rPr>
          <w:rFonts w:ascii="Arial" w:hAnsi="Arial" w:cs="Arial"/>
        </w:rPr>
        <w:t>21</w:t>
      </w:r>
      <w:r w:rsidRPr="00EB59A9">
        <w:rPr>
          <w:rFonts w:ascii="Arial" w:hAnsi="Arial" w:cs="Arial"/>
        </w:rPr>
        <w:t>.</w:t>
      </w:r>
      <w:r w:rsidR="003D0834">
        <w:rPr>
          <w:rFonts w:ascii="Arial" w:hAnsi="Arial" w:cs="Arial"/>
        </w:rPr>
        <w:t xml:space="preserve"> </w:t>
      </w:r>
      <w:proofErr w:type="gramStart"/>
      <w:r w:rsidRPr="00EB59A9">
        <w:rPr>
          <w:rFonts w:ascii="Arial" w:hAnsi="Arial" w:cs="Arial"/>
        </w:rPr>
        <w:t>god</w:t>
      </w:r>
      <w:proofErr w:type="gramEnd"/>
      <w:r w:rsidRPr="00EB59A9">
        <w:rPr>
          <w:rFonts w:ascii="Arial" w:hAnsi="Arial" w:cs="Arial"/>
        </w:rPr>
        <w:t>.</w:t>
      </w:r>
    </w:p>
    <w:p w:rsidR="0049005C" w:rsidRDefault="0049005C" w:rsidP="0049005C">
      <w:pPr>
        <w:pStyle w:val="BodyText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OPĆINSKO VIJEĆE</w:t>
      </w:r>
    </w:p>
    <w:p w:rsidR="0049005C" w:rsidRPr="00EB59A9" w:rsidRDefault="0049005C" w:rsidP="0049005C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v d j e</w:t>
      </w:r>
    </w:p>
    <w:p w:rsidR="0049005C" w:rsidRPr="00EB59A9" w:rsidRDefault="0049005C" w:rsidP="0049005C">
      <w:pPr>
        <w:pStyle w:val="BodyText"/>
        <w:rPr>
          <w:rFonts w:ascii="Arial" w:hAnsi="Arial" w:cs="Arial"/>
          <w:b/>
        </w:rPr>
      </w:pPr>
      <w:r w:rsidRPr="00EB59A9">
        <w:rPr>
          <w:rFonts w:ascii="Arial" w:hAnsi="Arial" w:cs="Arial"/>
          <w:b/>
        </w:rPr>
        <w:t> </w:t>
      </w:r>
    </w:p>
    <w:p w:rsidR="0049005C" w:rsidRDefault="0049005C" w:rsidP="0049005C">
      <w:pPr>
        <w:pStyle w:val="BodyText"/>
        <w:rPr>
          <w:rFonts w:ascii="Arial" w:hAnsi="Arial" w:cs="Arial"/>
          <w:lang w:val="en-AU"/>
        </w:rPr>
      </w:pPr>
      <w:proofErr w:type="spellStart"/>
      <w:r w:rsidRPr="00EB59A9">
        <w:rPr>
          <w:rFonts w:ascii="Arial" w:hAnsi="Arial" w:cs="Arial"/>
          <w:lang w:val="en-AU"/>
        </w:rPr>
        <w:t>Predmet</w:t>
      </w:r>
      <w:proofErr w:type="spellEnd"/>
      <w:proofErr w:type="gramStart"/>
      <w:r w:rsidRPr="00EB59A9">
        <w:rPr>
          <w:rFonts w:ascii="Arial" w:hAnsi="Arial" w:cs="Arial"/>
          <w:lang w:val="en-AU"/>
        </w:rPr>
        <w:t>:-</w:t>
      </w:r>
      <w:proofErr w:type="gramEnd"/>
      <w:r w:rsidRPr="00EB59A9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Informacija</w:t>
      </w:r>
      <w:proofErr w:type="spellEnd"/>
      <w:r>
        <w:rPr>
          <w:rFonts w:ascii="Arial" w:hAnsi="Arial" w:cs="Arial"/>
          <w:lang w:val="en-AU"/>
        </w:rPr>
        <w:t xml:space="preserve"> o </w:t>
      </w:r>
      <w:proofErr w:type="spellStart"/>
      <w:r>
        <w:rPr>
          <w:rFonts w:ascii="Arial" w:hAnsi="Arial" w:cs="Arial"/>
          <w:lang w:val="en-AU"/>
        </w:rPr>
        <w:t>održanoj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javnoj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povodom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usvojenog</w:t>
      </w:r>
      <w:proofErr w:type="spellEnd"/>
      <w:r>
        <w:rPr>
          <w:rFonts w:ascii="Arial" w:hAnsi="Arial" w:cs="Arial"/>
          <w:lang w:val="en-AU"/>
        </w:rPr>
        <w:t xml:space="preserve"> </w:t>
      </w:r>
    </w:p>
    <w:p w:rsidR="0049005C" w:rsidRPr="00EB59A9" w:rsidRDefault="0049005C" w:rsidP="0049005C">
      <w:pPr>
        <w:pStyle w:val="BodyText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                </w:t>
      </w:r>
      <w:proofErr w:type="spellStart"/>
      <w:r>
        <w:rPr>
          <w:rFonts w:ascii="Arial" w:hAnsi="Arial" w:cs="Arial"/>
          <w:lang w:val="en-AU"/>
        </w:rPr>
        <w:t>Nacrta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Budžeta</w:t>
      </w:r>
      <w:proofErr w:type="spellEnd"/>
      <w:r w:rsidR="00EF58F4">
        <w:rPr>
          <w:rFonts w:ascii="Arial" w:hAnsi="Arial" w:cs="Arial"/>
          <w:lang w:val="en-AU"/>
        </w:rPr>
        <w:t xml:space="preserve"> </w:t>
      </w:r>
      <w:proofErr w:type="spellStart"/>
      <w:r w:rsidR="00EF58F4">
        <w:rPr>
          <w:rFonts w:ascii="Arial" w:hAnsi="Arial" w:cs="Arial"/>
          <w:lang w:val="en-AU"/>
        </w:rPr>
        <w:t>Općine</w:t>
      </w:r>
      <w:proofErr w:type="spellEnd"/>
      <w:r w:rsidR="00EF58F4">
        <w:rPr>
          <w:rFonts w:ascii="Arial" w:hAnsi="Arial" w:cs="Arial"/>
          <w:lang w:val="en-AU"/>
        </w:rPr>
        <w:t xml:space="preserve"> </w:t>
      </w:r>
      <w:proofErr w:type="spellStart"/>
      <w:r w:rsidR="00EF58F4">
        <w:rPr>
          <w:rFonts w:ascii="Arial" w:hAnsi="Arial" w:cs="Arial"/>
          <w:lang w:val="en-AU"/>
        </w:rPr>
        <w:t>Breza</w:t>
      </w:r>
      <w:proofErr w:type="spellEnd"/>
      <w:r w:rsidR="00EF58F4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20</w:t>
      </w:r>
      <w:r w:rsidR="00D21C49">
        <w:rPr>
          <w:rFonts w:ascii="Arial" w:hAnsi="Arial" w:cs="Arial"/>
          <w:lang w:val="en-AU"/>
        </w:rPr>
        <w:t>2</w:t>
      </w:r>
      <w:r w:rsidR="00BE27E1">
        <w:rPr>
          <w:rFonts w:ascii="Arial" w:hAnsi="Arial" w:cs="Arial"/>
          <w:lang w:val="en-AU"/>
        </w:rPr>
        <w:t>1</w:t>
      </w:r>
      <w:r>
        <w:rPr>
          <w:rFonts w:ascii="Arial" w:hAnsi="Arial" w:cs="Arial"/>
          <w:lang w:val="en-AU"/>
        </w:rPr>
        <w:t>.</w:t>
      </w:r>
      <w:r w:rsidR="003D0834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godinu</w:t>
      </w:r>
      <w:proofErr w:type="spellEnd"/>
      <w:proofErr w:type="gramEnd"/>
    </w:p>
    <w:p w:rsidR="0049005C" w:rsidRPr="00EB59A9" w:rsidRDefault="0049005C" w:rsidP="0049005C">
      <w:pPr>
        <w:pStyle w:val="BodyText"/>
        <w:rPr>
          <w:rFonts w:ascii="Arial" w:hAnsi="Arial" w:cs="Arial"/>
        </w:rPr>
      </w:pPr>
      <w:r w:rsidRPr="00EB59A9">
        <w:rPr>
          <w:rFonts w:ascii="Arial" w:hAnsi="Arial" w:cs="Arial"/>
        </w:rPr>
        <w:t> </w:t>
      </w:r>
    </w:p>
    <w:p w:rsidR="0049005C" w:rsidRDefault="0049005C" w:rsidP="0049005C">
      <w:pPr>
        <w:pStyle w:val="BodyText"/>
        <w:ind w:firstLine="720"/>
        <w:jc w:val="both"/>
        <w:rPr>
          <w:rFonts w:ascii="Arial" w:hAnsi="Arial" w:cs="Arial"/>
          <w:lang w:val="en-AU"/>
        </w:rPr>
      </w:pPr>
      <w:proofErr w:type="spellStart"/>
      <w:r w:rsidRPr="00EB59A9">
        <w:rPr>
          <w:rFonts w:ascii="Arial" w:hAnsi="Arial" w:cs="Arial"/>
          <w:lang w:val="en-AU"/>
        </w:rPr>
        <w:t>Na</w:t>
      </w:r>
      <w:r>
        <w:rPr>
          <w:rFonts w:ascii="Arial" w:hAnsi="Arial" w:cs="Arial"/>
          <w:lang w:val="en-AU"/>
        </w:rPr>
        <w:t>crt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Budžeta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Općine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20</w:t>
      </w:r>
      <w:r w:rsidR="00D21C49">
        <w:rPr>
          <w:rFonts w:ascii="Arial" w:hAnsi="Arial" w:cs="Arial"/>
          <w:lang w:val="en-AU"/>
        </w:rPr>
        <w:t>2</w:t>
      </w:r>
      <w:r w:rsidR="003B12C1">
        <w:rPr>
          <w:rFonts w:ascii="Arial" w:hAnsi="Arial" w:cs="Arial"/>
          <w:lang w:val="en-AU"/>
        </w:rPr>
        <w:t>1</w:t>
      </w:r>
      <w:r>
        <w:rPr>
          <w:rFonts w:ascii="Arial" w:hAnsi="Arial" w:cs="Arial"/>
          <w:lang w:val="en-AU"/>
        </w:rPr>
        <w:t>.</w:t>
      </w:r>
      <w:r w:rsidR="00951A75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godinu</w:t>
      </w:r>
      <w:proofErr w:type="spellEnd"/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i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Nacrt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Odluke</w:t>
      </w:r>
      <w:proofErr w:type="spellEnd"/>
      <w:r w:rsidR="00D21C49">
        <w:rPr>
          <w:rFonts w:ascii="Arial" w:hAnsi="Arial" w:cs="Arial"/>
          <w:lang w:val="en-AU"/>
        </w:rPr>
        <w:t xml:space="preserve"> o </w:t>
      </w:r>
      <w:proofErr w:type="spellStart"/>
      <w:r w:rsidR="00D21C49">
        <w:rPr>
          <w:rFonts w:ascii="Arial" w:hAnsi="Arial" w:cs="Arial"/>
          <w:lang w:val="en-AU"/>
        </w:rPr>
        <w:t>izvršavanju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Budžeta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Općine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Breza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usvojen</w:t>
      </w:r>
      <w:proofErr w:type="spellEnd"/>
      <w:r>
        <w:rPr>
          <w:rFonts w:ascii="Arial" w:hAnsi="Arial" w:cs="Arial"/>
          <w:lang w:val="en-AU"/>
        </w:rPr>
        <w:t xml:space="preserve"> je </w:t>
      </w:r>
      <w:r w:rsidR="004D0A43">
        <w:rPr>
          <w:rFonts w:ascii="Arial" w:hAnsi="Arial" w:cs="Arial"/>
          <w:lang w:val="en-AU"/>
        </w:rPr>
        <w:t>2</w:t>
      </w:r>
      <w:r w:rsidR="003B12C1">
        <w:rPr>
          <w:rFonts w:ascii="Arial" w:hAnsi="Arial" w:cs="Arial"/>
          <w:lang w:val="en-AU"/>
        </w:rPr>
        <w:t>5</w:t>
      </w:r>
      <w:r>
        <w:rPr>
          <w:rFonts w:ascii="Arial" w:hAnsi="Arial" w:cs="Arial"/>
          <w:lang w:val="en-AU"/>
        </w:rPr>
        <w:t>.</w:t>
      </w:r>
      <w:r w:rsidR="003B12C1">
        <w:rPr>
          <w:rFonts w:ascii="Arial" w:hAnsi="Arial" w:cs="Arial"/>
          <w:lang w:val="en-AU"/>
        </w:rPr>
        <w:t>02</w:t>
      </w:r>
      <w:r>
        <w:rPr>
          <w:rFonts w:ascii="Arial" w:hAnsi="Arial" w:cs="Arial"/>
          <w:lang w:val="en-AU"/>
        </w:rPr>
        <w:t>.20</w:t>
      </w:r>
      <w:r w:rsidR="003B12C1">
        <w:rPr>
          <w:rFonts w:ascii="Arial" w:hAnsi="Arial" w:cs="Arial"/>
          <w:lang w:val="en-AU"/>
        </w:rPr>
        <w:t>21</w:t>
      </w:r>
      <w:r>
        <w:rPr>
          <w:rFonts w:ascii="Arial" w:hAnsi="Arial" w:cs="Arial"/>
          <w:lang w:val="en-AU"/>
        </w:rPr>
        <w:t>.</w:t>
      </w:r>
      <w:r w:rsidR="007D409A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godine</w:t>
      </w:r>
      <w:proofErr w:type="spellEnd"/>
      <w:proofErr w:type="gramEnd"/>
      <w:r>
        <w:rPr>
          <w:rFonts w:ascii="Arial" w:hAnsi="Arial" w:cs="Arial"/>
          <w:lang w:val="en-AU"/>
        </w:rPr>
        <w:t xml:space="preserve">, </w:t>
      </w:r>
      <w:proofErr w:type="spellStart"/>
      <w:r w:rsidR="009252FA">
        <w:rPr>
          <w:rFonts w:ascii="Arial" w:hAnsi="Arial" w:cs="Arial"/>
          <w:lang w:val="en-AU"/>
        </w:rPr>
        <w:t>zaključ</w:t>
      </w:r>
      <w:r w:rsidR="00D21C49">
        <w:rPr>
          <w:rFonts w:ascii="Arial" w:hAnsi="Arial" w:cs="Arial"/>
          <w:lang w:val="en-AU"/>
        </w:rPr>
        <w:t>cima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EF58F4">
        <w:rPr>
          <w:rFonts w:ascii="Arial" w:hAnsi="Arial" w:cs="Arial"/>
          <w:lang w:val="en-AU"/>
        </w:rPr>
        <w:t>O</w:t>
      </w:r>
      <w:r w:rsidR="009252FA">
        <w:rPr>
          <w:rFonts w:ascii="Arial" w:hAnsi="Arial" w:cs="Arial"/>
          <w:lang w:val="en-AU"/>
        </w:rPr>
        <w:t>pćinskog</w:t>
      </w:r>
      <w:proofErr w:type="spellEnd"/>
      <w:r w:rsidR="009252FA">
        <w:rPr>
          <w:rFonts w:ascii="Arial" w:hAnsi="Arial" w:cs="Arial"/>
          <w:lang w:val="en-AU"/>
        </w:rPr>
        <w:t xml:space="preserve"> </w:t>
      </w:r>
      <w:proofErr w:type="spellStart"/>
      <w:r w:rsidR="009252FA">
        <w:rPr>
          <w:rFonts w:ascii="Arial" w:hAnsi="Arial" w:cs="Arial"/>
          <w:lang w:val="en-AU"/>
        </w:rPr>
        <w:t>vijeća</w:t>
      </w:r>
      <w:proofErr w:type="spellEnd"/>
      <w:r w:rsidR="009252FA">
        <w:rPr>
          <w:rFonts w:ascii="Arial" w:hAnsi="Arial" w:cs="Arial"/>
          <w:lang w:val="en-AU"/>
        </w:rPr>
        <w:t xml:space="preserve"> br. 01/1-02-</w:t>
      </w:r>
      <w:r w:rsidR="003B12C1">
        <w:rPr>
          <w:rFonts w:ascii="Arial" w:hAnsi="Arial" w:cs="Arial"/>
          <w:lang w:val="en-AU"/>
        </w:rPr>
        <w:t>455</w:t>
      </w:r>
      <w:r w:rsidR="009252FA">
        <w:rPr>
          <w:rFonts w:ascii="Arial" w:hAnsi="Arial" w:cs="Arial"/>
          <w:lang w:val="en-AU"/>
        </w:rPr>
        <w:t>/</w:t>
      </w:r>
      <w:r w:rsidR="003B12C1">
        <w:rPr>
          <w:rFonts w:ascii="Arial" w:hAnsi="Arial" w:cs="Arial"/>
          <w:lang w:val="en-AU"/>
        </w:rPr>
        <w:t>21</w:t>
      </w:r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i</w:t>
      </w:r>
      <w:proofErr w:type="spellEnd"/>
      <w:r w:rsidR="00D21C49">
        <w:rPr>
          <w:rFonts w:ascii="Arial" w:hAnsi="Arial" w:cs="Arial"/>
          <w:lang w:val="en-AU"/>
        </w:rPr>
        <w:t xml:space="preserve"> 01/1-02-</w:t>
      </w:r>
      <w:r w:rsidR="003B12C1">
        <w:rPr>
          <w:rFonts w:ascii="Arial" w:hAnsi="Arial" w:cs="Arial"/>
          <w:lang w:val="en-AU"/>
        </w:rPr>
        <w:t>456</w:t>
      </w:r>
      <w:r w:rsidR="00D21C49">
        <w:rPr>
          <w:rFonts w:ascii="Arial" w:hAnsi="Arial" w:cs="Arial"/>
          <w:lang w:val="en-AU"/>
        </w:rPr>
        <w:t>/</w:t>
      </w:r>
      <w:r w:rsidR="003B12C1">
        <w:rPr>
          <w:rFonts w:ascii="Arial" w:hAnsi="Arial" w:cs="Arial"/>
          <w:lang w:val="en-AU"/>
        </w:rPr>
        <w:t>21</w:t>
      </w:r>
      <w:r w:rsidR="00D21C49">
        <w:rPr>
          <w:rFonts w:ascii="Arial" w:hAnsi="Arial" w:cs="Arial"/>
          <w:lang w:val="en-AU"/>
        </w:rPr>
        <w:t xml:space="preserve"> </w:t>
      </w:r>
      <w:r w:rsidR="009252FA">
        <w:rPr>
          <w:rFonts w:ascii="Arial" w:hAnsi="Arial" w:cs="Arial"/>
          <w:lang w:val="en-AU"/>
        </w:rPr>
        <w:t xml:space="preserve">, </w:t>
      </w:r>
      <w:proofErr w:type="spellStart"/>
      <w:r>
        <w:rPr>
          <w:rFonts w:ascii="Arial" w:hAnsi="Arial" w:cs="Arial"/>
          <w:lang w:val="en-AU"/>
        </w:rPr>
        <w:t>nakon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čega</w:t>
      </w:r>
      <w:proofErr w:type="spellEnd"/>
      <w:r>
        <w:rPr>
          <w:rFonts w:ascii="Arial" w:hAnsi="Arial" w:cs="Arial"/>
          <w:lang w:val="en-AU"/>
        </w:rPr>
        <w:t xml:space="preserve"> je </w:t>
      </w:r>
      <w:proofErr w:type="spellStart"/>
      <w:r>
        <w:rPr>
          <w:rFonts w:ascii="Arial" w:hAnsi="Arial" w:cs="Arial"/>
          <w:lang w:val="en-AU"/>
        </w:rPr>
        <w:t>dat</w:t>
      </w:r>
      <w:proofErr w:type="spellEnd"/>
      <w:r>
        <w:rPr>
          <w:rFonts w:ascii="Arial" w:hAnsi="Arial" w:cs="Arial"/>
          <w:lang w:val="en-AU"/>
        </w:rPr>
        <w:t xml:space="preserve"> u </w:t>
      </w:r>
      <w:proofErr w:type="spellStart"/>
      <w:r>
        <w:rPr>
          <w:rFonts w:ascii="Arial" w:hAnsi="Arial" w:cs="Arial"/>
          <w:lang w:val="en-AU"/>
        </w:rPr>
        <w:t>javnu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raspravu</w:t>
      </w:r>
      <w:proofErr w:type="spellEnd"/>
      <w:r>
        <w:rPr>
          <w:rFonts w:ascii="Arial" w:hAnsi="Arial" w:cs="Arial"/>
          <w:lang w:val="en-AU"/>
        </w:rPr>
        <w:t>.</w:t>
      </w:r>
    </w:p>
    <w:p w:rsidR="0049005C" w:rsidRDefault="003B12C1" w:rsidP="0049005C">
      <w:pPr>
        <w:pStyle w:val="BodyText"/>
        <w:ind w:firstLine="720"/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Općinski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načelnik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Služba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za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finansije</w:t>
      </w:r>
      <w:proofErr w:type="gramStart"/>
      <w:r w:rsidR="00341447">
        <w:rPr>
          <w:rFonts w:ascii="Arial" w:hAnsi="Arial" w:cs="Arial"/>
          <w:lang w:val="en-AU"/>
        </w:rPr>
        <w:t>,inspekcijske</w:t>
      </w:r>
      <w:proofErr w:type="spellEnd"/>
      <w:proofErr w:type="gramEnd"/>
      <w:r w:rsidR="00341447">
        <w:rPr>
          <w:rFonts w:ascii="Arial" w:hAnsi="Arial" w:cs="Arial"/>
          <w:lang w:val="en-AU"/>
        </w:rPr>
        <w:t xml:space="preserve"> </w:t>
      </w:r>
      <w:proofErr w:type="spellStart"/>
      <w:r w:rsidR="00341447">
        <w:rPr>
          <w:rFonts w:ascii="Arial" w:hAnsi="Arial" w:cs="Arial"/>
          <w:lang w:val="en-AU"/>
        </w:rPr>
        <w:t>poslove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i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opću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upravu</w:t>
      </w:r>
      <w:proofErr w:type="spellEnd"/>
      <w:r w:rsidR="0049005C">
        <w:rPr>
          <w:rFonts w:ascii="Arial" w:hAnsi="Arial" w:cs="Arial"/>
          <w:lang w:val="en-AU"/>
        </w:rPr>
        <w:t xml:space="preserve"> je </w:t>
      </w:r>
      <w:proofErr w:type="spellStart"/>
      <w:r w:rsidR="0049005C">
        <w:rPr>
          <w:rFonts w:ascii="Arial" w:hAnsi="Arial" w:cs="Arial"/>
          <w:lang w:val="en-AU"/>
        </w:rPr>
        <w:t>učinila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slijedeće</w:t>
      </w:r>
      <w:proofErr w:type="spellEnd"/>
      <w:r w:rsidR="0049005C">
        <w:rPr>
          <w:rFonts w:ascii="Arial" w:hAnsi="Arial" w:cs="Arial"/>
          <w:lang w:val="en-AU"/>
        </w:rPr>
        <w:t xml:space="preserve"> </w:t>
      </w:r>
      <w:proofErr w:type="spellStart"/>
      <w:r w:rsidR="0049005C">
        <w:rPr>
          <w:rFonts w:ascii="Arial" w:hAnsi="Arial" w:cs="Arial"/>
          <w:lang w:val="en-AU"/>
        </w:rPr>
        <w:t>po</w:t>
      </w:r>
      <w:proofErr w:type="spellEnd"/>
      <w:r w:rsidR="0049005C">
        <w:rPr>
          <w:rFonts w:ascii="Arial" w:hAnsi="Arial" w:cs="Arial"/>
          <w:lang w:val="en-AU"/>
        </w:rPr>
        <w:t xml:space="preserve"> tom </w:t>
      </w:r>
      <w:proofErr w:type="spellStart"/>
      <w:r w:rsidR="0049005C">
        <w:rPr>
          <w:rFonts w:ascii="Arial" w:hAnsi="Arial" w:cs="Arial"/>
          <w:lang w:val="en-AU"/>
        </w:rPr>
        <w:t>osnovu</w:t>
      </w:r>
      <w:proofErr w:type="spellEnd"/>
      <w:r w:rsidR="0049005C">
        <w:rPr>
          <w:rFonts w:ascii="Arial" w:hAnsi="Arial" w:cs="Arial"/>
          <w:lang w:val="en-AU"/>
        </w:rPr>
        <w:t>:</w:t>
      </w:r>
    </w:p>
    <w:p w:rsidR="00253326" w:rsidRDefault="008A5F82" w:rsidP="0049005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Dobijeno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M</w:t>
      </w:r>
      <w:r w:rsidR="00253326">
        <w:rPr>
          <w:rFonts w:ascii="Arial" w:hAnsi="Arial" w:cs="Arial"/>
          <w:lang w:val="en-AU"/>
        </w:rPr>
        <w:t>išljenje</w:t>
      </w:r>
      <w:proofErr w:type="spellEnd"/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Ministarstva</w:t>
      </w:r>
      <w:proofErr w:type="spellEnd"/>
      <w:r w:rsidR="00253326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finansija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Ze</w:t>
      </w:r>
      <w:proofErr w:type="spellEnd"/>
      <w:r>
        <w:rPr>
          <w:rFonts w:ascii="Arial" w:hAnsi="Arial" w:cs="Arial"/>
          <w:lang w:val="en-AU"/>
        </w:rPr>
        <w:t>-</w:t>
      </w:r>
      <w:r w:rsidR="00D21C49">
        <w:rPr>
          <w:rFonts w:ascii="Arial" w:hAnsi="Arial" w:cs="Arial"/>
          <w:lang w:val="en-AU"/>
        </w:rPr>
        <w:t>D</w:t>
      </w:r>
      <w:r>
        <w:rPr>
          <w:rFonts w:ascii="Arial" w:hAnsi="Arial" w:cs="Arial"/>
          <w:lang w:val="en-AU"/>
        </w:rPr>
        <w:t xml:space="preserve">o </w:t>
      </w:r>
      <w:proofErr w:type="spellStart"/>
      <w:r>
        <w:rPr>
          <w:rFonts w:ascii="Arial" w:hAnsi="Arial" w:cs="Arial"/>
          <w:lang w:val="en-AU"/>
        </w:rPr>
        <w:t>kantona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253326">
        <w:rPr>
          <w:rFonts w:ascii="Arial" w:hAnsi="Arial" w:cs="Arial"/>
          <w:lang w:val="en-AU"/>
        </w:rPr>
        <w:t>na</w:t>
      </w:r>
      <w:proofErr w:type="spellEnd"/>
      <w:proofErr w:type="gramEnd"/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Nacrt</w:t>
      </w:r>
      <w:proofErr w:type="spellEnd"/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Budžeta</w:t>
      </w:r>
      <w:proofErr w:type="spellEnd"/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Općine</w:t>
      </w:r>
      <w:proofErr w:type="spellEnd"/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Breza</w:t>
      </w:r>
      <w:proofErr w:type="spellEnd"/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za</w:t>
      </w:r>
      <w:proofErr w:type="spellEnd"/>
      <w:r w:rsidR="00253326">
        <w:rPr>
          <w:rFonts w:ascii="Arial" w:hAnsi="Arial" w:cs="Arial"/>
          <w:lang w:val="en-AU"/>
        </w:rPr>
        <w:t xml:space="preserve"> 20</w:t>
      </w:r>
      <w:r w:rsidR="00D21C49">
        <w:rPr>
          <w:rFonts w:ascii="Arial" w:hAnsi="Arial" w:cs="Arial"/>
          <w:lang w:val="en-AU"/>
        </w:rPr>
        <w:t>2</w:t>
      </w:r>
      <w:r w:rsidR="003B12C1">
        <w:rPr>
          <w:rFonts w:ascii="Arial" w:hAnsi="Arial" w:cs="Arial"/>
          <w:lang w:val="en-AU"/>
        </w:rPr>
        <w:t>1</w:t>
      </w:r>
      <w:r w:rsidR="004565AE">
        <w:rPr>
          <w:rFonts w:ascii="Arial" w:hAnsi="Arial" w:cs="Arial"/>
          <w:lang w:val="en-AU"/>
        </w:rPr>
        <w:t>.</w:t>
      </w:r>
      <w:r w:rsidR="00253326">
        <w:rPr>
          <w:rFonts w:ascii="Arial" w:hAnsi="Arial" w:cs="Arial"/>
          <w:lang w:val="en-AU"/>
        </w:rPr>
        <w:t xml:space="preserve"> </w:t>
      </w:r>
      <w:proofErr w:type="spellStart"/>
      <w:r w:rsidR="00253326">
        <w:rPr>
          <w:rFonts w:ascii="Arial" w:hAnsi="Arial" w:cs="Arial"/>
          <w:lang w:val="en-AU"/>
        </w:rPr>
        <w:t>godinu</w:t>
      </w:r>
      <w:proofErr w:type="spellEnd"/>
    </w:p>
    <w:p w:rsidR="003B12C1" w:rsidRDefault="003B12C1" w:rsidP="00D21C49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Održana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sa</w:t>
      </w:r>
      <w:proofErr w:type="spellEnd"/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predstavnicima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mladih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mlađe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populacije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Općine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dana 05.03.2021</w:t>
      </w:r>
      <w:r w:rsidR="00E9099A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godine</w:t>
      </w:r>
      <w:proofErr w:type="spellEnd"/>
      <w:r>
        <w:rPr>
          <w:rFonts w:ascii="Arial" w:hAnsi="Arial" w:cs="Arial"/>
          <w:lang w:val="en-AU"/>
        </w:rPr>
        <w:t xml:space="preserve"> u 16.00h u </w:t>
      </w:r>
      <w:proofErr w:type="spellStart"/>
      <w:r>
        <w:rPr>
          <w:rFonts w:ascii="Arial" w:hAnsi="Arial" w:cs="Arial"/>
          <w:lang w:val="en-AU"/>
        </w:rPr>
        <w:t>Sali</w:t>
      </w:r>
      <w:proofErr w:type="spellEnd"/>
      <w:r>
        <w:rPr>
          <w:rFonts w:ascii="Arial" w:hAnsi="Arial" w:cs="Arial"/>
          <w:lang w:val="en-AU"/>
        </w:rPr>
        <w:t xml:space="preserve"> OV</w:t>
      </w:r>
    </w:p>
    <w:p w:rsidR="00D21C49" w:rsidRDefault="002A788F" w:rsidP="00D21C49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Održana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</w:t>
      </w:r>
      <w:r w:rsidR="00D21C49">
        <w:rPr>
          <w:rFonts w:ascii="Arial" w:hAnsi="Arial" w:cs="Arial"/>
          <w:lang w:val="en-AU"/>
        </w:rPr>
        <w:t>redsjednicima</w:t>
      </w:r>
      <w:proofErr w:type="spellEnd"/>
      <w:r w:rsidR="00D21C49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m</w:t>
      </w:r>
      <w:r w:rsidR="00D21C49">
        <w:rPr>
          <w:rFonts w:ascii="Arial" w:hAnsi="Arial" w:cs="Arial"/>
          <w:lang w:val="en-AU"/>
        </w:rPr>
        <w:t>jesni</w:t>
      </w:r>
      <w:r w:rsidR="003B12C1">
        <w:rPr>
          <w:rFonts w:ascii="Arial" w:hAnsi="Arial" w:cs="Arial"/>
          <w:lang w:val="en-AU"/>
        </w:rPr>
        <w:t>h</w:t>
      </w:r>
      <w:proofErr w:type="spellEnd"/>
      <w:r w:rsidR="003B12C1">
        <w:rPr>
          <w:rFonts w:ascii="Arial" w:hAnsi="Arial" w:cs="Arial"/>
          <w:lang w:val="en-AU"/>
        </w:rPr>
        <w:t xml:space="preserve"> </w:t>
      </w:r>
      <w:proofErr w:type="spellStart"/>
      <w:r w:rsidR="003B12C1">
        <w:rPr>
          <w:rFonts w:ascii="Arial" w:hAnsi="Arial" w:cs="Arial"/>
          <w:lang w:val="en-AU"/>
        </w:rPr>
        <w:t>zajednica</w:t>
      </w:r>
      <w:proofErr w:type="spellEnd"/>
      <w:r w:rsidR="003B12C1">
        <w:rPr>
          <w:rFonts w:ascii="Arial" w:hAnsi="Arial" w:cs="Arial"/>
          <w:lang w:val="en-AU"/>
        </w:rPr>
        <w:t xml:space="preserve"> </w:t>
      </w:r>
      <w:proofErr w:type="spellStart"/>
      <w:r w:rsidR="003B12C1">
        <w:rPr>
          <w:rFonts w:ascii="Arial" w:hAnsi="Arial" w:cs="Arial"/>
          <w:lang w:val="en-AU"/>
        </w:rPr>
        <w:t>Općine</w:t>
      </w:r>
      <w:proofErr w:type="spellEnd"/>
      <w:r w:rsidR="003B12C1">
        <w:rPr>
          <w:rFonts w:ascii="Arial" w:hAnsi="Arial" w:cs="Arial"/>
          <w:lang w:val="en-AU"/>
        </w:rPr>
        <w:t xml:space="preserve"> </w:t>
      </w:r>
      <w:proofErr w:type="spellStart"/>
      <w:r w:rsidR="003B12C1">
        <w:rPr>
          <w:rFonts w:ascii="Arial" w:hAnsi="Arial" w:cs="Arial"/>
          <w:lang w:val="en-AU"/>
        </w:rPr>
        <w:t>Breza</w:t>
      </w:r>
      <w:proofErr w:type="spellEnd"/>
      <w:r w:rsidR="003B12C1">
        <w:rPr>
          <w:rFonts w:ascii="Arial" w:hAnsi="Arial" w:cs="Arial"/>
          <w:lang w:val="en-AU"/>
        </w:rPr>
        <w:t xml:space="preserve">  dana 06</w:t>
      </w:r>
      <w:r w:rsidR="00D21C49">
        <w:rPr>
          <w:rFonts w:ascii="Arial" w:hAnsi="Arial" w:cs="Arial"/>
          <w:lang w:val="en-AU"/>
        </w:rPr>
        <w:t>.</w:t>
      </w:r>
      <w:r w:rsidR="003B12C1">
        <w:rPr>
          <w:rFonts w:ascii="Arial" w:hAnsi="Arial" w:cs="Arial"/>
          <w:lang w:val="en-AU"/>
        </w:rPr>
        <w:t>03.2021</w:t>
      </w:r>
      <w:r w:rsidR="00D21C49">
        <w:rPr>
          <w:rFonts w:ascii="Arial" w:hAnsi="Arial" w:cs="Arial"/>
          <w:lang w:val="en-AU"/>
        </w:rPr>
        <w:t xml:space="preserve"> </w:t>
      </w:r>
      <w:proofErr w:type="spellStart"/>
      <w:r w:rsidR="00D21C49">
        <w:rPr>
          <w:rFonts w:ascii="Arial" w:hAnsi="Arial" w:cs="Arial"/>
          <w:lang w:val="en-AU"/>
        </w:rPr>
        <w:t>godine</w:t>
      </w:r>
      <w:proofErr w:type="spellEnd"/>
      <w:r w:rsidR="00D21C49">
        <w:rPr>
          <w:rFonts w:ascii="Arial" w:hAnsi="Arial" w:cs="Arial"/>
          <w:lang w:val="en-AU"/>
        </w:rPr>
        <w:t xml:space="preserve"> u 1</w:t>
      </w:r>
      <w:r w:rsidR="003B12C1">
        <w:rPr>
          <w:rFonts w:ascii="Arial" w:hAnsi="Arial" w:cs="Arial"/>
          <w:lang w:val="en-AU"/>
        </w:rPr>
        <w:t>1.00</w:t>
      </w:r>
      <w:r w:rsidR="00D21C49">
        <w:rPr>
          <w:rFonts w:ascii="Arial" w:hAnsi="Arial" w:cs="Arial"/>
          <w:lang w:val="en-AU"/>
        </w:rPr>
        <w:t xml:space="preserve">h u </w:t>
      </w:r>
      <w:proofErr w:type="spellStart"/>
      <w:r w:rsidR="00D21C49">
        <w:rPr>
          <w:rFonts w:ascii="Arial" w:hAnsi="Arial" w:cs="Arial"/>
          <w:lang w:val="en-AU"/>
        </w:rPr>
        <w:t>Sali</w:t>
      </w:r>
      <w:proofErr w:type="spellEnd"/>
      <w:r w:rsidR="00D21C49">
        <w:rPr>
          <w:rFonts w:ascii="Arial" w:hAnsi="Arial" w:cs="Arial"/>
          <w:lang w:val="en-AU"/>
        </w:rPr>
        <w:t xml:space="preserve"> OV</w:t>
      </w:r>
    </w:p>
    <w:p w:rsidR="00655926" w:rsidRDefault="00655926" w:rsidP="00655926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Održana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predstavnike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sportskih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kolektiva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udruženja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Općine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gramStart"/>
      <w:r>
        <w:rPr>
          <w:rFonts w:ascii="Arial" w:hAnsi="Arial" w:cs="Arial"/>
          <w:lang w:val="en-AU"/>
        </w:rPr>
        <w:t>dana</w:t>
      </w:r>
      <w:proofErr w:type="gramEnd"/>
      <w:r>
        <w:rPr>
          <w:rFonts w:ascii="Arial" w:hAnsi="Arial" w:cs="Arial"/>
          <w:lang w:val="en-AU"/>
        </w:rPr>
        <w:t xml:space="preserve"> 10.03.2021</w:t>
      </w:r>
      <w:r w:rsidR="001875E9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godine</w:t>
      </w:r>
      <w:proofErr w:type="spellEnd"/>
      <w:r>
        <w:rPr>
          <w:rFonts w:ascii="Arial" w:hAnsi="Arial" w:cs="Arial"/>
          <w:lang w:val="en-AU"/>
        </w:rPr>
        <w:t xml:space="preserve"> u 16.00h u </w:t>
      </w:r>
      <w:proofErr w:type="spellStart"/>
      <w:r>
        <w:rPr>
          <w:rFonts w:ascii="Arial" w:hAnsi="Arial" w:cs="Arial"/>
          <w:lang w:val="en-AU"/>
        </w:rPr>
        <w:t>Sali</w:t>
      </w:r>
      <w:proofErr w:type="spellEnd"/>
      <w:r>
        <w:rPr>
          <w:rFonts w:ascii="Arial" w:hAnsi="Arial" w:cs="Arial"/>
          <w:lang w:val="en-AU"/>
        </w:rPr>
        <w:t xml:space="preserve"> OV</w:t>
      </w:r>
    </w:p>
    <w:p w:rsidR="00655926" w:rsidRDefault="00655926" w:rsidP="00655926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Održana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predstavnike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udruženja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građana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kulturnih</w:t>
      </w:r>
      <w:proofErr w:type="spellEnd"/>
      <w:r>
        <w:rPr>
          <w:rFonts w:ascii="Arial" w:hAnsi="Arial" w:cs="Arial"/>
          <w:lang w:val="en-AU"/>
        </w:rPr>
        <w:t xml:space="preserve"> ,</w:t>
      </w:r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nevladinih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drugih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udruženja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Općine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dana 11.03.2021</w:t>
      </w:r>
      <w:r w:rsidR="002A788F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godine</w:t>
      </w:r>
      <w:proofErr w:type="spellEnd"/>
      <w:r>
        <w:rPr>
          <w:rFonts w:ascii="Arial" w:hAnsi="Arial" w:cs="Arial"/>
          <w:lang w:val="en-AU"/>
        </w:rPr>
        <w:t xml:space="preserve"> u 16.00h u </w:t>
      </w:r>
      <w:proofErr w:type="spellStart"/>
      <w:r>
        <w:rPr>
          <w:rFonts w:ascii="Arial" w:hAnsi="Arial" w:cs="Arial"/>
          <w:lang w:val="en-AU"/>
        </w:rPr>
        <w:t>Sali</w:t>
      </w:r>
      <w:proofErr w:type="spellEnd"/>
      <w:r>
        <w:rPr>
          <w:rFonts w:ascii="Arial" w:hAnsi="Arial" w:cs="Arial"/>
          <w:lang w:val="en-AU"/>
        </w:rPr>
        <w:t xml:space="preserve"> OV</w:t>
      </w:r>
    </w:p>
    <w:p w:rsidR="00655926" w:rsidRDefault="00655926" w:rsidP="00655926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Održana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predstavnike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građana</w:t>
      </w:r>
      <w:proofErr w:type="spellEnd"/>
      <w:r>
        <w:rPr>
          <w:rFonts w:ascii="Arial" w:hAnsi="Arial" w:cs="Arial"/>
          <w:lang w:val="en-AU"/>
        </w:rPr>
        <w:t>(</w:t>
      </w:r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uz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</w:t>
      </w:r>
      <w:r w:rsidR="00876BDD">
        <w:rPr>
          <w:rFonts w:ascii="Arial" w:hAnsi="Arial" w:cs="Arial"/>
          <w:lang w:val="en-AU"/>
        </w:rPr>
        <w:t>t</w:t>
      </w:r>
      <w:r>
        <w:rPr>
          <w:rFonts w:ascii="Arial" w:hAnsi="Arial" w:cs="Arial"/>
          <w:lang w:val="en-AU"/>
        </w:rPr>
        <w:t>hodnu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najavu</w:t>
      </w:r>
      <w:proofErr w:type="spellEnd"/>
      <w:r>
        <w:rPr>
          <w:rFonts w:ascii="Arial" w:hAnsi="Arial" w:cs="Arial"/>
          <w:lang w:val="en-AU"/>
        </w:rPr>
        <w:t>) dana 13.03.2021</w:t>
      </w:r>
      <w:r w:rsidR="00912D7D">
        <w:rPr>
          <w:rFonts w:ascii="Arial" w:hAnsi="Arial" w:cs="Arial"/>
          <w:lang w:val="en-AU"/>
        </w:rPr>
        <w:t>.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godine</w:t>
      </w:r>
      <w:proofErr w:type="spellEnd"/>
      <w:r>
        <w:rPr>
          <w:rFonts w:ascii="Arial" w:hAnsi="Arial" w:cs="Arial"/>
          <w:lang w:val="en-AU"/>
        </w:rPr>
        <w:t xml:space="preserve"> u 11.00h u </w:t>
      </w:r>
      <w:proofErr w:type="spellStart"/>
      <w:r>
        <w:rPr>
          <w:rFonts w:ascii="Arial" w:hAnsi="Arial" w:cs="Arial"/>
          <w:lang w:val="en-AU"/>
        </w:rPr>
        <w:t>Sali</w:t>
      </w:r>
      <w:proofErr w:type="spellEnd"/>
      <w:r>
        <w:rPr>
          <w:rFonts w:ascii="Arial" w:hAnsi="Arial" w:cs="Arial"/>
          <w:lang w:val="en-AU"/>
        </w:rPr>
        <w:t xml:space="preserve"> OV</w:t>
      </w:r>
    </w:p>
    <w:p w:rsidR="00D21C49" w:rsidRDefault="00D21C49" w:rsidP="0049005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Održana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javna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rasprava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sa</w:t>
      </w:r>
      <w:proofErr w:type="spellEnd"/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vije</w:t>
      </w:r>
      <w:r w:rsidR="00655926">
        <w:rPr>
          <w:rFonts w:ascii="Arial" w:hAnsi="Arial" w:cs="Arial"/>
          <w:lang w:val="en-AU"/>
        </w:rPr>
        <w:t>ć</w:t>
      </w:r>
      <w:r>
        <w:rPr>
          <w:rFonts w:ascii="Arial" w:hAnsi="Arial" w:cs="Arial"/>
          <w:lang w:val="en-AU"/>
        </w:rPr>
        <w:t>nicima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Općinskog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vijeća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 w:rsidR="00655926">
        <w:rPr>
          <w:rFonts w:ascii="Arial" w:hAnsi="Arial" w:cs="Arial"/>
          <w:lang w:val="en-AU"/>
        </w:rPr>
        <w:t>i</w:t>
      </w:r>
      <w:proofErr w:type="spellEnd"/>
      <w:r w:rsidR="00655926">
        <w:rPr>
          <w:rFonts w:ascii="Arial" w:hAnsi="Arial" w:cs="Arial"/>
          <w:lang w:val="en-AU"/>
        </w:rPr>
        <w:t xml:space="preserve"> </w:t>
      </w:r>
      <w:proofErr w:type="spellStart"/>
      <w:r w:rsidR="00655926">
        <w:rPr>
          <w:rFonts w:ascii="Arial" w:hAnsi="Arial" w:cs="Arial"/>
          <w:lang w:val="en-AU"/>
        </w:rPr>
        <w:t>predstavnicima</w:t>
      </w:r>
      <w:proofErr w:type="spellEnd"/>
      <w:r w:rsidR="00655926">
        <w:rPr>
          <w:rFonts w:ascii="Arial" w:hAnsi="Arial" w:cs="Arial"/>
          <w:lang w:val="en-AU"/>
        </w:rPr>
        <w:t xml:space="preserve"> </w:t>
      </w:r>
      <w:proofErr w:type="spellStart"/>
      <w:r w:rsidR="00655926">
        <w:rPr>
          <w:rFonts w:ascii="Arial" w:hAnsi="Arial" w:cs="Arial"/>
          <w:lang w:val="en-AU"/>
        </w:rPr>
        <w:t>parlamentarnih</w:t>
      </w:r>
      <w:proofErr w:type="spellEnd"/>
      <w:r w:rsidR="00655926">
        <w:rPr>
          <w:rFonts w:ascii="Arial" w:hAnsi="Arial" w:cs="Arial"/>
          <w:lang w:val="en-AU"/>
        </w:rPr>
        <w:t xml:space="preserve"> </w:t>
      </w:r>
      <w:proofErr w:type="spellStart"/>
      <w:r w:rsidR="00655926">
        <w:rPr>
          <w:rFonts w:ascii="Arial" w:hAnsi="Arial" w:cs="Arial"/>
          <w:lang w:val="en-AU"/>
        </w:rPr>
        <w:t>stranaka</w:t>
      </w:r>
      <w:proofErr w:type="spellEnd"/>
      <w:r w:rsidR="00655926">
        <w:rPr>
          <w:rFonts w:ascii="Arial" w:hAnsi="Arial" w:cs="Arial"/>
          <w:lang w:val="en-AU"/>
        </w:rPr>
        <w:t xml:space="preserve"> – </w:t>
      </w:r>
      <w:proofErr w:type="spellStart"/>
      <w:r w:rsidR="00655926">
        <w:rPr>
          <w:rFonts w:ascii="Arial" w:hAnsi="Arial" w:cs="Arial"/>
          <w:lang w:val="en-AU"/>
        </w:rPr>
        <w:t>partija</w:t>
      </w:r>
      <w:proofErr w:type="spellEnd"/>
      <w:r w:rsidR="00655926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dana 1</w:t>
      </w:r>
      <w:r w:rsidR="00655926">
        <w:rPr>
          <w:rFonts w:ascii="Arial" w:hAnsi="Arial" w:cs="Arial"/>
          <w:lang w:val="en-AU"/>
        </w:rPr>
        <w:t>7</w:t>
      </w:r>
      <w:r>
        <w:rPr>
          <w:rFonts w:ascii="Arial" w:hAnsi="Arial" w:cs="Arial"/>
          <w:lang w:val="en-AU"/>
        </w:rPr>
        <w:t>.</w:t>
      </w:r>
      <w:r w:rsidR="00655926">
        <w:rPr>
          <w:rFonts w:ascii="Arial" w:hAnsi="Arial" w:cs="Arial"/>
          <w:lang w:val="en-AU"/>
        </w:rPr>
        <w:t>03</w:t>
      </w:r>
      <w:r>
        <w:rPr>
          <w:rFonts w:ascii="Arial" w:hAnsi="Arial" w:cs="Arial"/>
          <w:lang w:val="en-AU"/>
        </w:rPr>
        <w:t>.20</w:t>
      </w:r>
      <w:r w:rsidR="00655926">
        <w:rPr>
          <w:rFonts w:ascii="Arial" w:hAnsi="Arial" w:cs="Arial"/>
          <w:lang w:val="en-AU"/>
        </w:rPr>
        <w:t>21</w:t>
      </w:r>
      <w:r w:rsidR="00912D7D">
        <w:rPr>
          <w:rFonts w:ascii="Arial" w:hAnsi="Arial" w:cs="Arial"/>
          <w:lang w:val="en-AU"/>
        </w:rPr>
        <w:t>.</w:t>
      </w:r>
      <w:r w:rsidR="00655926">
        <w:rPr>
          <w:rFonts w:ascii="Arial" w:hAnsi="Arial" w:cs="Arial"/>
          <w:lang w:val="en-AU"/>
        </w:rPr>
        <w:t xml:space="preserve"> </w:t>
      </w:r>
      <w:proofErr w:type="spellStart"/>
      <w:r w:rsidR="00655926">
        <w:rPr>
          <w:rFonts w:ascii="Arial" w:hAnsi="Arial" w:cs="Arial"/>
          <w:lang w:val="en-AU"/>
        </w:rPr>
        <w:t>godine</w:t>
      </w:r>
      <w:proofErr w:type="spellEnd"/>
      <w:r w:rsidR="00655926">
        <w:rPr>
          <w:rFonts w:ascii="Arial" w:hAnsi="Arial" w:cs="Arial"/>
          <w:lang w:val="en-AU"/>
        </w:rPr>
        <w:t xml:space="preserve"> u 16.00</w:t>
      </w:r>
      <w:r>
        <w:rPr>
          <w:rFonts w:ascii="Arial" w:hAnsi="Arial" w:cs="Arial"/>
          <w:lang w:val="en-AU"/>
        </w:rPr>
        <w:t xml:space="preserve">h u </w:t>
      </w:r>
      <w:proofErr w:type="spellStart"/>
      <w:r>
        <w:rPr>
          <w:rFonts w:ascii="Arial" w:hAnsi="Arial" w:cs="Arial"/>
          <w:lang w:val="en-AU"/>
        </w:rPr>
        <w:t>Sali</w:t>
      </w:r>
      <w:proofErr w:type="spellEnd"/>
      <w:r>
        <w:rPr>
          <w:rFonts w:ascii="Arial" w:hAnsi="Arial" w:cs="Arial"/>
          <w:lang w:val="en-AU"/>
        </w:rPr>
        <w:t xml:space="preserve"> OV</w:t>
      </w:r>
    </w:p>
    <w:p w:rsidR="005A22DA" w:rsidRDefault="005A22DA" w:rsidP="0049005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Općinski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načelni</w:t>
      </w:r>
      <w:r w:rsidR="007114E2">
        <w:rPr>
          <w:rFonts w:ascii="Arial" w:hAnsi="Arial" w:cs="Arial"/>
          <w:lang w:val="en-AU"/>
        </w:rPr>
        <w:t>k</w:t>
      </w:r>
      <w:proofErr w:type="spellEnd"/>
      <w:r w:rsidR="007114E2">
        <w:rPr>
          <w:rFonts w:ascii="Arial" w:hAnsi="Arial" w:cs="Arial"/>
          <w:lang w:val="en-AU"/>
        </w:rPr>
        <w:t xml:space="preserve"> </w:t>
      </w:r>
      <w:proofErr w:type="spellStart"/>
      <w:r w:rsidR="007114E2">
        <w:rPr>
          <w:rFonts w:ascii="Arial" w:hAnsi="Arial" w:cs="Arial"/>
          <w:lang w:val="en-AU"/>
        </w:rPr>
        <w:t>obavio</w:t>
      </w:r>
      <w:proofErr w:type="spellEnd"/>
      <w:r w:rsidR="007114E2">
        <w:rPr>
          <w:rFonts w:ascii="Arial" w:hAnsi="Arial" w:cs="Arial"/>
          <w:lang w:val="en-AU"/>
        </w:rPr>
        <w:t xml:space="preserve"> </w:t>
      </w:r>
      <w:proofErr w:type="spellStart"/>
      <w:r w:rsidR="007114E2">
        <w:rPr>
          <w:rFonts w:ascii="Arial" w:hAnsi="Arial" w:cs="Arial"/>
          <w:lang w:val="en-AU"/>
        </w:rPr>
        <w:t>razgovore</w:t>
      </w:r>
      <w:proofErr w:type="spellEnd"/>
      <w:r w:rsidR="007114E2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7114E2">
        <w:rPr>
          <w:rFonts w:ascii="Arial" w:hAnsi="Arial" w:cs="Arial"/>
          <w:lang w:val="en-AU"/>
        </w:rPr>
        <w:t>sa</w:t>
      </w:r>
      <w:proofErr w:type="spellEnd"/>
      <w:proofErr w:type="gramEnd"/>
      <w:r w:rsidR="007114E2">
        <w:rPr>
          <w:rFonts w:ascii="Arial" w:hAnsi="Arial" w:cs="Arial"/>
          <w:lang w:val="en-AU"/>
        </w:rPr>
        <w:t xml:space="preserve"> </w:t>
      </w:r>
      <w:proofErr w:type="spellStart"/>
      <w:r w:rsidR="007114E2">
        <w:rPr>
          <w:rFonts w:ascii="Arial" w:hAnsi="Arial" w:cs="Arial"/>
          <w:lang w:val="en-AU"/>
        </w:rPr>
        <w:t>resornim</w:t>
      </w:r>
      <w:proofErr w:type="spellEnd"/>
      <w:r w:rsidR="007114E2">
        <w:rPr>
          <w:rFonts w:ascii="Arial" w:hAnsi="Arial" w:cs="Arial"/>
          <w:lang w:val="en-AU"/>
        </w:rPr>
        <w:t xml:space="preserve"> </w:t>
      </w:r>
      <w:proofErr w:type="spellStart"/>
      <w:r w:rsidR="007114E2">
        <w:rPr>
          <w:rFonts w:ascii="Arial" w:hAnsi="Arial" w:cs="Arial"/>
          <w:lang w:val="en-AU"/>
        </w:rPr>
        <w:t>m</w:t>
      </w:r>
      <w:r>
        <w:rPr>
          <w:rFonts w:ascii="Arial" w:hAnsi="Arial" w:cs="Arial"/>
          <w:lang w:val="en-AU"/>
        </w:rPr>
        <w:t>inistrima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Vlade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Ze</w:t>
      </w:r>
      <w:proofErr w:type="spellEnd"/>
      <w:r>
        <w:rPr>
          <w:rFonts w:ascii="Arial" w:hAnsi="Arial" w:cs="Arial"/>
          <w:lang w:val="en-AU"/>
        </w:rPr>
        <w:t xml:space="preserve">-Do </w:t>
      </w:r>
      <w:proofErr w:type="spellStart"/>
      <w:r>
        <w:rPr>
          <w:rFonts w:ascii="Arial" w:hAnsi="Arial" w:cs="Arial"/>
          <w:lang w:val="en-AU"/>
        </w:rPr>
        <w:t>kantona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spellStart"/>
      <w:r w:rsidR="00BE2D3B">
        <w:rPr>
          <w:rFonts w:ascii="Arial" w:hAnsi="Arial" w:cs="Arial"/>
          <w:lang w:val="en-AU"/>
        </w:rPr>
        <w:t>i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spellStart"/>
      <w:r w:rsidR="00BE2D3B">
        <w:rPr>
          <w:rFonts w:ascii="Arial" w:hAnsi="Arial" w:cs="Arial"/>
          <w:lang w:val="en-AU"/>
        </w:rPr>
        <w:t>viših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spellStart"/>
      <w:r w:rsidR="00BE2D3B">
        <w:rPr>
          <w:rFonts w:ascii="Arial" w:hAnsi="Arial" w:cs="Arial"/>
          <w:lang w:val="en-AU"/>
        </w:rPr>
        <w:t>nivoa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spellStart"/>
      <w:r w:rsidR="00BE2D3B">
        <w:rPr>
          <w:rFonts w:ascii="Arial" w:hAnsi="Arial" w:cs="Arial"/>
          <w:lang w:val="en-AU"/>
        </w:rPr>
        <w:t>vlasti</w:t>
      </w:r>
      <w:proofErr w:type="spellEnd"/>
      <w:r>
        <w:rPr>
          <w:rFonts w:ascii="Arial" w:hAnsi="Arial" w:cs="Arial"/>
          <w:lang w:val="en-AU"/>
        </w:rPr>
        <w:t xml:space="preserve">, a </w:t>
      </w:r>
      <w:proofErr w:type="spellStart"/>
      <w:r>
        <w:rPr>
          <w:rFonts w:ascii="Arial" w:hAnsi="Arial" w:cs="Arial"/>
          <w:lang w:val="en-AU"/>
        </w:rPr>
        <w:t>vezano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grantove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 w:rsidR="00D95B16">
        <w:rPr>
          <w:rFonts w:ascii="Arial" w:hAnsi="Arial" w:cs="Arial"/>
          <w:lang w:val="en-AU"/>
        </w:rPr>
        <w:t>tih</w:t>
      </w:r>
      <w:proofErr w:type="spellEnd"/>
      <w:r w:rsidR="00D95B16">
        <w:rPr>
          <w:rFonts w:ascii="Arial" w:hAnsi="Arial" w:cs="Arial"/>
          <w:lang w:val="en-AU"/>
        </w:rPr>
        <w:t xml:space="preserve"> </w:t>
      </w:r>
      <w:proofErr w:type="spellStart"/>
      <w:r w:rsidR="00D95B16">
        <w:rPr>
          <w:rFonts w:ascii="Arial" w:hAnsi="Arial" w:cs="Arial"/>
          <w:lang w:val="en-AU"/>
        </w:rPr>
        <w:t>nivoa</w:t>
      </w:r>
      <w:proofErr w:type="spellEnd"/>
      <w:r w:rsidR="00D95B16">
        <w:rPr>
          <w:rFonts w:ascii="Arial" w:hAnsi="Arial" w:cs="Arial"/>
          <w:lang w:val="en-AU"/>
        </w:rPr>
        <w:t xml:space="preserve"> </w:t>
      </w:r>
      <w:proofErr w:type="spellStart"/>
      <w:r w:rsidR="00D95B16">
        <w:rPr>
          <w:rFonts w:ascii="Arial" w:hAnsi="Arial" w:cs="Arial"/>
          <w:lang w:val="en-AU"/>
        </w:rPr>
        <w:t>prema</w:t>
      </w:r>
      <w:proofErr w:type="spellEnd"/>
      <w:r w:rsidR="00D95B16">
        <w:rPr>
          <w:rFonts w:ascii="Arial" w:hAnsi="Arial" w:cs="Arial"/>
          <w:lang w:val="en-AU"/>
        </w:rPr>
        <w:t xml:space="preserve"> </w:t>
      </w:r>
      <w:proofErr w:type="spellStart"/>
      <w:r w:rsidR="00D95B16">
        <w:rPr>
          <w:rFonts w:ascii="Arial" w:hAnsi="Arial" w:cs="Arial"/>
          <w:lang w:val="en-AU"/>
        </w:rPr>
        <w:t>u</w:t>
      </w:r>
      <w:r w:rsidR="00BE2D3B">
        <w:rPr>
          <w:rFonts w:ascii="Arial" w:hAnsi="Arial" w:cs="Arial"/>
          <w:lang w:val="en-AU"/>
        </w:rPr>
        <w:t>platama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spellStart"/>
      <w:r w:rsidR="00BE2D3B">
        <w:rPr>
          <w:rFonts w:ascii="Arial" w:hAnsi="Arial" w:cs="Arial"/>
          <w:lang w:val="en-AU"/>
        </w:rPr>
        <w:t>Budž</w:t>
      </w:r>
      <w:r w:rsidR="007114E2">
        <w:rPr>
          <w:rFonts w:ascii="Arial" w:hAnsi="Arial" w:cs="Arial"/>
          <w:lang w:val="en-AU"/>
        </w:rPr>
        <w:t>etu</w:t>
      </w:r>
      <w:proofErr w:type="spellEnd"/>
      <w:r w:rsidR="007114E2">
        <w:rPr>
          <w:rFonts w:ascii="Arial" w:hAnsi="Arial" w:cs="Arial"/>
          <w:lang w:val="en-AU"/>
        </w:rPr>
        <w:t xml:space="preserve"> </w:t>
      </w:r>
      <w:proofErr w:type="spellStart"/>
      <w:r w:rsidR="007114E2">
        <w:rPr>
          <w:rFonts w:ascii="Arial" w:hAnsi="Arial" w:cs="Arial"/>
          <w:lang w:val="en-AU"/>
        </w:rPr>
        <w:t>Općine</w:t>
      </w:r>
      <w:proofErr w:type="spellEnd"/>
      <w:r w:rsidR="007114E2">
        <w:rPr>
          <w:rFonts w:ascii="Arial" w:hAnsi="Arial" w:cs="Arial"/>
          <w:lang w:val="en-AU"/>
        </w:rPr>
        <w:t xml:space="preserve"> </w:t>
      </w:r>
      <w:proofErr w:type="spellStart"/>
      <w:r w:rsidR="007114E2">
        <w:rPr>
          <w:rFonts w:ascii="Arial" w:hAnsi="Arial" w:cs="Arial"/>
          <w:lang w:val="en-AU"/>
        </w:rPr>
        <w:t>Bre</w:t>
      </w:r>
      <w:r w:rsidR="00BE2D3B">
        <w:rPr>
          <w:rFonts w:ascii="Arial" w:hAnsi="Arial" w:cs="Arial"/>
          <w:lang w:val="en-AU"/>
        </w:rPr>
        <w:t>za</w:t>
      </w:r>
      <w:proofErr w:type="spellEnd"/>
      <w:r w:rsidR="00BE2D3B">
        <w:rPr>
          <w:rFonts w:ascii="Arial" w:hAnsi="Arial" w:cs="Arial"/>
          <w:lang w:val="en-AU"/>
        </w:rPr>
        <w:t xml:space="preserve"> u 2021</w:t>
      </w:r>
      <w:r w:rsidR="00EA017B">
        <w:rPr>
          <w:rFonts w:ascii="Arial" w:hAnsi="Arial" w:cs="Arial"/>
          <w:lang w:val="en-AU"/>
        </w:rPr>
        <w:t>.</w:t>
      </w:r>
      <w:r w:rsidR="00BE2D3B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BE2D3B">
        <w:rPr>
          <w:rFonts w:ascii="Arial" w:hAnsi="Arial" w:cs="Arial"/>
          <w:lang w:val="en-AU"/>
        </w:rPr>
        <w:t>godini</w:t>
      </w:r>
      <w:proofErr w:type="spellEnd"/>
      <w:proofErr w:type="gramEnd"/>
      <w:r w:rsidR="00BE2D3B">
        <w:rPr>
          <w:rFonts w:ascii="Arial" w:hAnsi="Arial" w:cs="Arial"/>
          <w:lang w:val="en-AU"/>
        </w:rPr>
        <w:t>.</w:t>
      </w:r>
    </w:p>
    <w:p w:rsidR="0049005C" w:rsidRDefault="0049005C" w:rsidP="0049005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Pomoćnik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načelnika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fi</w:t>
      </w:r>
      <w:r w:rsidR="00F522B3">
        <w:rPr>
          <w:rFonts w:ascii="Arial" w:hAnsi="Arial" w:cs="Arial"/>
          <w:lang w:val="en-AU"/>
        </w:rPr>
        <w:t>nansije</w:t>
      </w:r>
      <w:proofErr w:type="spellEnd"/>
      <w:r w:rsidR="00F522B3">
        <w:rPr>
          <w:rFonts w:ascii="Arial" w:hAnsi="Arial" w:cs="Arial"/>
          <w:lang w:val="en-AU"/>
        </w:rPr>
        <w:t xml:space="preserve"> </w:t>
      </w:r>
      <w:proofErr w:type="spellStart"/>
      <w:r w:rsidR="003B7900">
        <w:rPr>
          <w:rFonts w:ascii="Arial" w:hAnsi="Arial" w:cs="Arial"/>
          <w:lang w:val="en-AU"/>
        </w:rPr>
        <w:t>inspekcijske</w:t>
      </w:r>
      <w:proofErr w:type="spellEnd"/>
      <w:r w:rsidR="003B7900">
        <w:rPr>
          <w:rFonts w:ascii="Arial" w:hAnsi="Arial" w:cs="Arial"/>
          <w:lang w:val="en-AU"/>
        </w:rPr>
        <w:t xml:space="preserve"> </w:t>
      </w:r>
      <w:proofErr w:type="spellStart"/>
      <w:r w:rsidR="003B7900">
        <w:rPr>
          <w:rFonts w:ascii="Arial" w:hAnsi="Arial" w:cs="Arial"/>
          <w:lang w:val="en-AU"/>
        </w:rPr>
        <w:t>poslove</w:t>
      </w:r>
      <w:proofErr w:type="spellEnd"/>
      <w:r w:rsidR="003B7900">
        <w:rPr>
          <w:rFonts w:ascii="Arial" w:hAnsi="Arial" w:cs="Arial"/>
          <w:lang w:val="en-AU"/>
        </w:rPr>
        <w:t xml:space="preserve"> </w:t>
      </w:r>
      <w:proofErr w:type="spellStart"/>
      <w:r w:rsidR="003B7900">
        <w:rPr>
          <w:rFonts w:ascii="Arial" w:hAnsi="Arial" w:cs="Arial"/>
          <w:lang w:val="en-AU"/>
        </w:rPr>
        <w:t>i</w:t>
      </w:r>
      <w:proofErr w:type="spellEnd"/>
      <w:r w:rsidR="009F3F46">
        <w:rPr>
          <w:rFonts w:ascii="Arial" w:hAnsi="Arial" w:cs="Arial"/>
          <w:lang w:val="en-AU"/>
        </w:rPr>
        <w:t xml:space="preserve"> </w:t>
      </w:r>
      <w:proofErr w:type="spellStart"/>
      <w:r w:rsidR="009F3F46">
        <w:rPr>
          <w:rFonts w:ascii="Arial" w:hAnsi="Arial" w:cs="Arial"/>
          <w:lang w:val="en-AU"/>
        </w:rPr>
        <w:t>opću</w:t>
      </w:r>
      <w:proofErr w:type="spellEnd"/>
      <w:r w:rsidR="009F3F46">
        <w:rPr>
          <w:rFonts w:ascii="Arial" w:hAnsi="Arial" w:cs="Arial"/>
          <w:lang w:val="en-AU"/>
        </w:rPr>
        <w:t xml:space="preserve"> </w:t>
      </w:r>
      <w:proofErr w:type="spellStart"/>
      <w:r w:rsidR="009F3F46">
        <w:rPr>
          <w:rFonts w:ascii="Arial" w:hAnsi="Arial" w:cs="Arial"/>
          <w:lang w:val="en-AU"/>
        </w:rPr>
        <w:t>upravu</w:t>
      </w:r>
      <w:proofErr w:type="spellEnd"/>
      <w:r w:rsidR="009F3F46">
        <w:rPr>
          <w:rFonts w:ascii="Arial" w:hAnsi="Arial" w:cs="Arial"/>
          <w:lang w:val="en-AU"/>
        </w:rPr>
        <w:t xml:space="preserve"> </w:t>
      </w:r>
      <w:proofErr w:type="spellStart"/>
      <w:r w:rsidR="009F3F46">
        <w:rPr>
          <w:rFonts w:ascii="Arial" w:hAnsi="Arial" w:cs="Arial"/>
          <w:lang w:val="en-AU"/>
        </w:rPr>
        <w:t>kontaktirao</w:t>
      </w:r>
      <w:bookmarkStart w:id="0" w:name="_GoBack"/>
      <w:bookmarkEnd w:id="0"/>
      <w:proofErr w:type="spellEnd"/>
      <w:r w:rsidR="00F522B3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susjedne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općine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pitanju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planiranja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Budžeta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20</w:t>
      </w:r>
      <w:r w:rsidR="00D21C49">
        <w:rPr>
          <w:rFonts w:ascii="Arial" w:hAnsi="Arial" w:cs="Arial"/>
          <w:lang w:val="en-AU"/>
        </w:rPr>
        <w:t>2</w:t>
      </w:r>
      <w:r w:rsidR="00655926">
        <w:rPr>
          <w:rFonts w:ascii="Arial" w:hAnsi="Arial" w:cs="Arial"/>
          <w:lang w:val="en-AU"/>
        </w:rPr>
        <w:t>1</w:t>
      </w:r>
      <w:r>
        <w:rPr>
          <w:rFonts w:ascii="Arial" w:hAnsi="Arial" w:cs="Arial"/>
          <w:lang w:val="en-AU"/>
        </w:rPr>
        <w:t>.</w:t>
      </w:r>
      <w:r w:rsidR="00EB7662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godinu</w:t>
      </w:r>
      <w:proofErr w:type="spellEnd"/>
      <w:proofErr w:type="gramEnd"/>
      <w:r>
        <w:rPr>
          <w:rFonts w:ascii="Arial" w:hAnsi="Arial" w:cs="Arial"/>
          <w:lang w:val="en-AU"/>
        </w:rPr>
        <w:t>.</w:t>
      </w:r>
    </w:p>
    <w:p w:rsidR="00CA03C3" w:rsidRDefault="008F69E3" w:rsidP="0049005C">
      <w:pPr>
        <w:pStyle w:val="BodyText"/>
        <w:numPr>
          <w:ilvl w:val="0"/>
          <w:numId w:val="1"/>
        </w:numPr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N</w:t>
      </w:r>
      <w:r w:rsidR="005F610F">
        <w:rPr>
          <w:rFonts w:ascii="Arial" w:hAnsi="Arial" w:cs="Arial"/>
          <w:lang w:val="en-AU"/>
        </w:rPr>
        <w:t>acrt</w:t>
      </w:r>
      <w:proofErr w:type="spellEnd"/>
      <w:r w:rsidR="0097794B">
        <w:rPr>
          <w:rFonts w:ascii="Arial" w:hAnsi="Arial" w:cs="Arial"/>
          <w:lang w:val="en-AU"/>
        </w:rPr>
        <w:t xml:space="preserve"> </w:t>
      </w:r>
      <w:proofErr w:type="spellStart"/>
      <w:r w:rsidR="005F610F">
        <w:rPr>
          <w:rFonts w:ascii="Arial" w:hAnsi="Arial" w:cs="Arial"/>
          <w:lang w:val="en-AU"/>
        </w:rPr>
        <w:t>Budžeta</w:t>
      </w:r>
      <w:proofErr w:type="spellEnd"/>
      <w:r w:rsidR="005F610F">
        <w:rPr>
          <w:rFonts w:ascii="Arial" w:hAnsi="Arial" w:cs="Arial"/>
          <w:lang w:val="en-AU"/>
        </w:rPr>
        <w:t xml:space="preserve"> </w:t>
      </w:r>
      <w:proofErr w:type="spellStart"/>
      <w:r w:rsidR="005F610F">
        <w:rPr>
          <w:rFonts w:ascii="Arial" w:hAnsi="Arial" w:cs="Arial"/>
          <w:lang w:val="en-AU"/>
        </w:rPr>
        <w:t>istaknut</w:t>
      </w:r>
      <w:proofErr w:type="spellEnd"/>
      <w:r w:rsidR="005F610F">
        <w:rPr>
          <w:rFonts w:ascii="Arial" w:hAnsi="Arial" w:cs="Arial"/>
          <w:lang w:val="en-AU"/>
        </w:rPr>
        <w:t xml:space="preserve"> </w:t>
      </w:r>
      <w:proofErr w:type="spellStart"/>
      <w:r w:rsidR="005F610F">
        <w:rPr>
          <w:rFonts w:ascii="Arial" w:hAnsi="Arial" w:cs="Arial"/>
          <w:lang w:val="en-AU"/>
        </w:rPr>
        <w:t>na</w:t>
      </w:r>
      <w:proofErr w:type="spellEnd"/>
      <w:r w:rsidR="005F610F">
        <w:rPr>
          <w:rFonts w:ascii="Arial" w:hAnsi="Arial" w:cs="Arial"/>
          <w:lang w:val="en-AU"/>
        </w:rPr>
        <w:t xml:space="preserve"> internet </w:t>
      </w:r>
      <w:proofErr w:type="spellStart"/>
      <w:r w:rsidR="005F610F">
        <w:rPr>
          <w:rFonts w:ascii="Arial" w:hAnsi="Arial" w:cs="Arial"/>
          <w:lang w:val="en-AU"/>
        </w:rPr>
        <w:t>adresi</w:t>
      </w:r>
      <w:proofErr w:type="spellEnd"/>
      <w:r w:rsidR="005F610F">
        <w:rPr>
          <w:rFonts w:ascii="Arial" w:hAnsi="Arial" w:cs="Arial"/>
          <w:lang w:val="en-AU"/>
        </w:rPr>
        <w:t xml:space="preserve"> </w:t>
      </w:r>
      <w:proofErr w:type="spellStart"/>
      <w:r w:rsidR="005F610F">
        <w:rPr>
          <w:rFonts w:ascii="Arial" w:hAnsi="Arial" w:cs="Arial"/>
          <w:lang w:val="en-AU"/>
        </w:rPr>
        <w:t>Općine</w:t>
      </w:r>
      <w:proofErr w:type="spellEnd"/>
      <w:r w:rsidR="005F610F">
        <w:rPr>
          <w:rFonts w:ascii="Arial" w:hAnsi="Arial" w:cs="Arial"/>
          <w:lang w:val="en-AU"/>
        </w:rPr>
        <w:t xml:space="preserve"> </w:t>
      </w:r>
      <w:proofErr w:type="spellStart"/>
      <w:r w:rsidR="005F610F">
        <w:rPr>
          <w:rFonts w:ascii="Arial" w:hAnsi="Arial" w:cs="Arial"/>
          <w:lang w:val="en-AU"/>
        </w:rPr>
        <w:t>Breza</w:t>
      </w:r>
      <w:proofErr w:type="spellEnd"/>
    </w:p>
    <w:p w:rsidR="00D21C49" w:rsidRDefault="00D21C49" w:rsidP="00E836E0">
      <w:pPr>
        <w:pStyle w:val="BodyText"/>
        <w:ind w:left="720"/>
        <w:jc w:val="both"/>
        <w:rPr>
          <w:rFonts w:ascii="Arial" w:hAnsi="Arial" w:cs="Arial"/>
          <w:lang w:val="en-AU"/>
        </w:rPr>
      </w:pPr>
    </w:p>
    <w:p w:rsidR="00D21C49" w:rsidRDefault="00D21C49" w:rsidP="00C60BE3">
      <w:pPr>
        <w:pStyle w:val="BodyText"/>
        <w:ind w:left="1080"/>
        <w:jc w:val="both"/>
        <w:rPr>
          <w:rFonts w:ascii="Arial" w:hAnsi="Arial" w:cs="Arial"/>
          <w:lang w:val="en-AU"/>
        </w:rPr>
      </w:pPr>
    </w:p>
    <w:p w:rsidR="00E836E0" w:rsidRDefault="00E836E0" w:rsidP="0049005C">
      <w:pPr>
        <w:pStyle w:val="BodyText"/>
        <w:ind w:left="720"/>
        <w:jc w:val="both"/>
        <w:rPr>
          <w:rFonts w:ascii="Arial" w:hAnsi="Arial" w:cs="Arial"/>
          <w:lang w:val="en-AU"/>
        </w:rPr>
      </w:pPr>
    </w:p>
    <w:p w:rsidR="00EA511F" w:rsidRDefault="003B0F0C" w:rsidP="0049005C">
      <w:pPr>
        <w:pStyle w:val="BodyText"/>
        <w:ind w:left="720"/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Sl</w:t>
      </w:r>
      <w:r w:rsidR="00EA511F">
        <w:rPr>
          <w:rFonts w:ascii="Arial" w:hAnsi="Arial" w:cs="Arial"/>
          <w:lang w:val="en-AU"/>
        </w:rPr>
        <w:t>jedeći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budžetski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korisnici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dostavili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su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svoje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pismene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primjedbe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E836E0">
        <w:rPr>
          <w:rFonts w:ascii="Arial" w:hAnsi="Arial" w:cs="Arial"/>
          <w:lang w:val="en-AU"/>
        </w:rPr>
        <w:t>na</w:t>
      </w:r>
      <w:proofErr w:type="spellEnd"/>
      <w:proofErr w:type="gram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Nacrt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Budžeta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Općine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Breza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za</w:t>
      </w:r>
      <w:proofErr w:type="spellEnd"/>
      <w:r w:rsidR="00E836E0">
        <w:rPr>
          <w:rFonts w:ascii="Arial" w:hAnsi="Arial" w:cs="Arial"/>
          <w:lang w:val="en-AU"/>
        </w:rPr>
        <w:t xml:space="preserve"> 2021</w:t>
      </w:r>
      <w:r>
        <w:rPr>
          <w:rFonts w:ascii="Arial" w:hAnsi="Arial" w:cs="Arial"/>
          <w:lang w:val="en-AU"/>
        </w:rPr>
        <w:t>.</w:t>
      </w:r>
      <w:r w:rsidR="00E836E0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E836E0">
        <w:rPr>
          <w:rFonts w:ascii="Arial" w:hAnsi="Arial" w:cs="Arial"/>
          <w:lang w:val="en-AU"/>
        </w:rPr>
        <w:t>godinu</w:t>
      </w:r>
      <w:proofErr w:type="spellEnd"/>
      <w:proofErr w:type="gram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i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Odluku</w:t>
      </w:r>
      <w:proofErr w:type="spellEnd"/>
      <w:r w:rsidR="00E836E0">
        <w:rPr>
          <w:rFonts w:ascii="Arial" w:hAnsi="Arial" w:cs="Arial"/>
          <w:lang w:val="en-AU"/>
        </w:rPr>
        <w:t xml:space="preserve"> o </w:t>
      </w:r>
      <w:proofErr w:type="spellStart"/>
      <w:r w:rsidR="00E836E0">
        <w:rPr>
          <w:rFonts w:ascii="Arial" w:hAnsi="Arial" w:cs="Arial"/>
          <w:lang w:val="en-AU"/>
        </w:rPr>
        <w:t>izvršavanju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Budžeta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za</w:t>
      </w:r>
      <w:proofErr w:type="spellEnd"/>
      <w:r w:rsidR="00E836E0">
        <w:rPr>
          <w:rFonts w:ascii="Arial" w:hAnsi="Arial" w:cs="Arial"/>
          <w:lang w:val="en-AU"/>
        </w:rPr>
        <w:t xml:space="preserve"> 2021</w:t>
      </w:r>
      <w:r w:rsidR="007E44AA">
        <w:rPr>
          <w:rFonts w:ascii="Arial" w:hAnsi="Arial" w:cs="Arial"/>
          <w:lang w:val="en-AU"/>
        </w:rPr>
        <w:t>.</w:t>
      </w:r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godinu</w:t>
      </w:r>
      <w:proofErr w:type="spellEnd"/>
      <w:r w:rsidR="00F522B3">
        <w:rPr>
          <w:rFonts w:ascii="Arial" w:hAnsi="Arial" w:cs="Arial"/>
          <w:lang w:val="en-AU"/>
        </w:rPr>
        <w:t>:</w:t>
      </w:r>
      <w:r w:rsidR="00E521D7">
        <w:rPr>
          <w:rFonts w:ascii="Arial" w:hAnsi="Arial" w:cs="Arial"/>
          <w:lang w:val="en-AU"/>
        </w:rPr>
        <w:t xml:space="preserve"> </w:t>
      </w:r>
      <w:r w:rsidR="00E836E0">
        <w:rPr>
          <w:rFonts w:ascii="Arial" w:hAnsi="Arial" w:cs="Arial"/>
          <w:lang w:val="en-AU"/>
        </w:rPr>
        <w:t xml:space="preserve">JU Dom </w:t>
      </w:r>
      <w:proofErr w:type="spellStart"/>
      <w:r w:rsidR="00E836E0">
        <w:rPr>
          <w:rFonts w:ascii="Arial" w:hAnsi="Arial" w:cs="Arial"/>
          <w:lang w:val="en-AU"/>
        </w:rPr>
        <w:t>zdravlja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Breza</w:t>
      </w:r>
      <w:proofErr w:type="spellEnd"/>
      <w:r w:rsidR="00E836E0">
        <w:rPr>
          <w:rFonts w:ascii="Arial" w:hAnsi="Arial" w:cs="Arial"/>
          <w:lang w:val="en-AU"/>
        </w:rPr>
        <w:t xml:space="preserve">, JU </w:t>
      </w:r>
      <w:proofErr w:type="spellStart"/>
      <w:r w:rsidR="00E836E0">
        <w:rPr>
          <w:rFonts w:ascii="Arial" w:hAnsi="Arial" w:cs="Arial"/>
          <w:lang w:val="en-AU"/>
        </w:rPr>
        <w:t>Centar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za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socijalni</w:t>
      </w:r>
      <w:proofErr w:type="spellEnd"/>
      <w:r w:rsidR="00E836E0">
        <w:rPr>
          <w:rFonts w:ascii="Arial" w:hAnsi="Arial" w:cs="Arial"/>
          <w:lang w:val="en-AU"/>
        </w:rPr>
        <w:t xml:space="preserve"> rad </w:t>
      </w:r>
      <w:proofErr w:type="spellStart"/>
      <w:r w:rsidR="00E836E0">
        <w:rPr>
          <w:rFonts w:ascii="Arial" w:hAnsi="Arial" w:cs="Arial"/>
          <w:lang w:val="en-AU"/>
        </w:rPr>
        <w:t>Breza</w:t>
      </w:r>
      <w:proofErr w:type="spellEnd"/>
      <w:r w:rsidR="0075192A">
        <w:rPr>
          <w:rFonts w:ascii="Arial" w:hAnsi="Arial" w:cs="Arial"/>
          <w:lang w:val="en-AU"/>
        </w:rPr>
        <w:t>,</w:t>
      </w:r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E836E0">
        <w:rPr>
          <w:rFonts w:ascii="Arial" w:hAnsi="Arial" w:cs="Arial"/>
          <w:lang w:val="en-AU"/>
        </w:rPr>
        <w:t>Kordinacija</w:t>
      </w:r>
      <w:proofErr w:type="spellEnd"/>
      <w:r w:rsidR="00E836E0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temeljnih</w:t>
      </w:r>
      <w:proofErr w:type="spellEnd"/>
      <w:r w:rsidR="0075192A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boračkih</w:t>
      </w:r>
      <w:proofErr w:type="spellEnd"/>
      <w:r w:rsidR="0075192A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organizacija</w:t>
      </w:r>
      <w:proofErr w:type="spellEnd"/>
      <w:r w:rsidR="0075192A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i</w:t>
      </w:r>
      <w:proofErr w:type="spellEnd"/>
      <w:r w:rsidR="0075192A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Općinska</w:t>
      </w:r>
      <w:proofErr w:type="spellEnd"/>
      <w:r w:rsidR="0075192A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organizacija</w:t>
      </w:r>
      <w:proofErr w:type="spellEnd"/>
      <w:r w:rsidR="0075192A">
        <w:rPr>
          <w:rFonts w:ascii="Arial" w:hAnsi="Arial" w:cs="Arial"/>
          <w:lang w:val="en-AU"/>
        </w:rPr>
        <w:t xml:space="preserve"> SDP </w:t>
      </w:r>
      <w:proofErr w:type="spellStart"/>
      <w:r w:rsidR="0075192A">
        <w:rPr>
          <w:rFonts w:ascii="Arial" w:hAnsi="Arial" w:cs="Arial"/>
          <w:lang w:val="en-AU"/>
        </w:rPr>
        <w:t>BiH</w:t>
      </w:r>
      <w:proofErr w:type="spellEnd"/>
      <w:r w:rsidR="0075192A">
        <w:rPr>
          <w:rFonts w:ascii="Arial" w:hAnsi="Arial" w:cs="Arial"/>
          <w:lang w:val="en-AU"/>
        </w:rPr>
        <w:t xml:space="preserve"> </w:t>
      </w:r>
      <w:proofErr w:type="spellStart"/>
      <w:r w:rsidR="0075192A">
        <w:rPr>
          <w:rFonts w:ascii="Arial" w:hAnsi="Arial" w:cs="Arial"/>
          <w:lang w:val="en-AU"/>
        </w:rPr>
        <w:t>Breza</w:t>
      </w:r>
      <w:proofErr w:type="spellEnd"/>
      <w:r w:rsidR="0075192A">
        <w:rPr>
          <w:rFonts w:ascii="Arial" w:hAnsi="Arial" w:cs="Arial"/>
          <w:lang w:val="en-AU"/>
        </w:rPr>
        <w:t>.</w:t>
      </w:r>
    </w:p>
    <w:p w:rsidR="00AB5FA2" w:rsidRDefault="00AB5FA2" w:rsidP="0049005C">
      <w:pPr>
        <w:pStyle w:val="BodyText"/>
        <w:ind w:left="720"/>
        <w:jc w:val="both"/>
        <w:rPr>
          <w:rFonts w:ascii="Arial" w:hAnsi="Arial" w:cs="Arial"/>
          <w:lang w:val="en-AU"/>
        </w:rPr>
      </w:pPr>
    </w:p>
    <w:p w:rsidR="00EA511F" w:rsidRDefault="0082789A" w:rsidP="0049005C">
      <w:pPr>
        <w:pStyle w:val="BodyText"/>
        <w:ind w:left="720"/>
        <w:jc w:val="both"/>
        <w:rPr>
          <w:rFonts w:ascii="Arial" w:hAnsi="Arial" w:cs="Arial"/>
          <w:lang w:val="en-AU"/>
        </w:rPr>
      </w:pPr>
      <w:proofErr w:type="spellStart"/>
      <w:r>
        <w:rPr>
          <w:rFonts w:ascii="Arial" w:hAnsi="Arial" w:cs="Arial"/>
          <w:lang w:val="en-AU"/>
        </w:rPr>
        <w:t>Predlagač</w:t>
      </w:r>
      <w:proofErr w:type="spellEnd"/>
      <w:r w:rsidR="00EA511F">
        <w:rPr>
          <w:rFonts w:ascii="Arial" w:hAnsi="Arial" w:cs="Arial"/>
          <w:lang w:val="en-AU"/>
        </w:rPr>
        <w:t xml:space="preserve"> – </w:t>
      </w:r>
      <w:proofErr w:type="spellStart"/>
      <w:r w:rsidR="00EA511F">
        <w:rPr>
          <w:rFonts w:ascii="Arial" w:hAnsi="Arial" w:cs="Arial"/>
          <w:lang w:val="en-AU"/>
        </w:rPr>
        <w:t>Općinski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načelnik</w:t>
      </w:r>
      <w:proofErr w:type="spellEnd"/>
      <w:r w:rsidR="00EA511F">
        <w:rPr>
          <w:rFonts w:ascii="Arial" w:hAnsi="Arial" w:cs="Arial"/>
          <w:lang w:val="en-AU"/>
        </w:rPr>
        <w:t xml:space="preserve"> je u </w:t>
      </w:r>
      <w:proofErr w:type="spellStart"/>
      <w:r w:rsidR="00EA511F">
        <w:rPr>
          <w:rFonts w:ascii="Arial" w:hAnsi="Arial" w:cs="Arial"/>
          <w:lang w:val="en-AU"/>
        </w:rPr>
        <w:t>skladu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EA511F">
        <w:rPr>
          <w:rFonts w:ascii="Arial" w:hAnsi="Arial" w:cs="Arial"/>
          <w:lang w:val="en-AU"/>
        </w:rPr>
        <w:t>sa</w:t>
      </w:r>
      <w:proofErr w:type="spellEnd"/>
      <w:proofErr w:type="gram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Zakonom</w:t>
      </w:r>
      <w:proofErr w:type="spellEnd"/>
      <w:r w:rsidR="00EA511F">
        <w:rPr>
          <w:rFonts w:ascii="Arial" w:hAnsi="Arial" w:cs="Arial"/>
          <w:lang w:val="en-AU"/>
        </w:rPr>
        <w:t xml:space="preserve"> o </w:t>
      </w:r>
      <w:proofErr w:type="spellStart"/>
      <w:r w:rsidR="009F28BE">
        <w:rPr>
          <w:rFonts w:ascii="Arial" w:hAnsi="Arial" w:cs="Arial"/>
          <w:lang w:val="en-AU"/>
        </w:rPr>
        <w:t>budžetima</w:t>
      </w:r>
      <w:proofErr w:type="spellEnd"/>
      <w:r w:rsidR="009F28BE">
        <w:rPr>
          <w:rFonts w:ascii="Arial" w:hAnsi="Arial" w:cs="Arial"/>
          <w:lang w:val="en-AU"/>
        </w:rPr>
        <w:t xml:space="preserve"> -</w:t>
      </w:r>
      <w:proofErr w:type="spellStart"/>
      <w:r w:rsidR="00EA511F">
        <w:rPr>
          <w:rFonts w:ascii="Arial" w:hAnsi="Arial" w:cs="Arial"/>
          <w:lang w:val="en-AU"/>
        </w:rPr>
        <w:t>proračuni</w:t>
      </w:r>
      <w:r w:rsidR="009C4D79">
        <w:rPr>
          <w:rFonts w:ascii="Arial" w:hAnsi="Arial" w:cs="Arial"/>
          <w:lang w:val="en-AU"/>
        </w:rPr>
        <w:t>ma</w:t>
      </w:r>
      <w:proofErr w:type="spellEnd"/>
      <w:r w:rsidR="009C4D79">
        <w:rPr>
          <w:rFonts w:ascii="Arial" w:hAnsi="Arial" w:cs="Arial"/>
          <w:lang w:val="en-AU"/>
        </w:rPr>
        <w:t xml:space="preserve"> </w:t>
      </w:r>
      <w:proofErr w:type="spellStart"/>
      <w:r w:rsidR="009C4D79">
        <w:rPr>
          <w:rFonts w:ascii="Arial" w:hAnsi="Arial" w:cs="Arial"/>
          <w:lang w:val="en-AU"/>
        </w:rPr>
        <w:t>FBiH</w:t>
      </w:r>
      <w:proofErr w:type="spellEnd"/>
      <w:r w:rsidR="009C4D79">
        <w:rPr>
          <w:rFonts w:ascii="Arial" w:hAnsi="Arial" w:cs="Arial"/>
          <w:lang w:val="en-AU"/>
        </w:rPr>
        <w:t xml:space="preserve"> </w:t>
      </w:r>
      <w:proofErr w:type="spellStart"/>
      <w:r w:rsidR="009C4D79">
        <w:rPr>
          <w:rFonts w:ascii="Arial" w:hAnsi="Arial" w:cs="Arial"/>
          <w:lang w:val="en-AU"/>
        </w:rPr>
        <w:t>i</w:t>
      </w:r>
      <w:proofErr w:type="spellEnd"/>
      <w:r w:rsidR="009C4D79">
        <w:rPr>
          <w:rFonts w:ascii="Arial" w:hAnsi="Arial" w:cs="Arial"/>
          <w:lang w:val="en-AU"/>
        </w:rPr>
        <w:t xml:space="preserve"> </w:t>
      </w:r>
      <w:proofErr w:type="spellStart"/>
      <w:r w:rsidR="009C4D79">
        <w:rPr>
          <w:rFonts w:ascii="Arial" w:hAnsi="Arial" w:cs="Arial"/>
          <w:lang w:val="en-AU"/>
        </w:rPr>
        <w:t>Odluke</w:t>
      </w:r>
      <w:proofErr w:type="spellEnd"/>
      <w:r w:rsidR="00EA511F">
        <w:rPr>
          <w:rFonts w:ascii="Arial" w:hAnsi="Arial" w:cs="Arial"/>
          <w:lang w:val="en-AU"/>
        </w:rPr>
        <w:t xml:space="preserve"> o </w:t>
      </w:r>
      <w:proofErr w:type="spellStart"/>
      <w:r w:rsidR="00EA511F">
        <w:rPr>
          <w:rFonts w:ascii="Arial" w:hAnsi="Arial" w:cs="Arial"/>
          <w:lang w:val="en-AU"/>
        </w:rPr>
        <w:t>izvršavanju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Budžeta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Općine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Breza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za</w:t>
      </w:r>
      <w:proofErr w:type="spellEnd"/>
      <w:r w:rsidR="00EA511F">
        <w:rPr>
          <w:rFonts w:ascii="Arial" w:hAnsi="Arial" w:cs="Arial"/>
          <w:lang w:val="en-AU"/>
        </w:rPr>
        <w:t xml:space="preserve"> 20</w:t>
      </w:r>
      <w:r w:rsidR="0040174B">
        <w:rPr>
          <w:rFonts w:ascii="Arial" w:hAnsi="Arial" w:cs="Arial"/>
          <w:lang w:val="en-AU"/>
        </w:rPr>
        <w:t>2</w:t>
      </w:r>
      <w:r w:rsidR="00E836E0">
        <w:rPr>
          <w:rFonts w:ascii="Arial" w:hAnsi="Arial" w:cs="Arial"/>
          <w:lang w:val="en-AU"/>
        </w:rPr>
        <w:t>1</w:t>
      </w:r>
      <w:r>
        <w:rPr>
          <w:rFonts w:ascii="Arial" w:hAnsi="Arial" w:cs="Arial"/>
          <w:lang w:val="en-AU"/>
        </w:rPr>
        <w:t>.</w:t>
      </w:r>
      <w:r w:rsidR="0040174B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0121BB">
        <w:rPr>
          <w:rFonts w:ascii="Arial" w:hAnsi="Arial" w:cs="Arial"/>
          <w:lang w:val="en-AU"/>
        </w:rPr>
        <w:t>godinu</w:t>
      </w:r>
      <w:proofErr w:type="spellEnd"/>
      <w:proofErr w:type="gramEnd"/>
      <w:r w:rsidR="000121BB">
        <w:rPr>
          <w:rFonts w:ascii="Arial" w:hAnsi="Arial" w:cs="Arial"/>
          <w:lang w:val="en-AU"/>
        </w:rPr>
        <w:t xml:space="preserve">, </w:t>
      </w:r>
      <w:proofErr w:type="spellStart"/>
      <w:r w:rsidR="000121BB">
        <w:rPr>
          <w:rFonts w:ascii="Arial" w:hAnsi="Arial" w:cs="Arial"/>
          <w:lang w:val="en-AU"/>
        </w:rPr>
        <w:t>izvršio</w:t>
      </w:r>
      <w:proofErr w:type="spellEnd"/>
      <w:r w:rsidR="000121BB">
        <w:rPr>
          <w:rFonts w:ascii="Arial" w:hAnsi="Arial" w:cs="Arial"/>
          <w:lang w:val="en-AU"/>
        </w:rPr>
        <w:t xml:space="preserve"> </w:t>
      </w:r>
      <w:proofErr w:type="spellStart"/>
      <w:r w:rsidR="000121BB">
        <w:rPr>
          <w:rFonts w:ascii="Arial" w:hAnsi="Arial" w:cs="Arial"/>
          <w:lang w:val="en-AU"/>
        </w:rPr>
        <w:t>sl</w:t>
      </w:r>
      <w:r w:rsidR="00EA511F">
        <w:rPr>
          <w:rFonts w:ascii="Arial" w:hAnsi="Arial" w:cs="Arial"/>
          <w:lang w:val="en-AU"/>
        </w:rPr>
        <w:t>jedeće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izmjene</w:t>
      </w:r>
      <w:proofErr w:type="spellEnd"/>
      <w:r w:rsidR="00EA511F">
        <w:rPr>
          <w:rFonts w:ascii="Arial" w:hAnsi="Arial" w:cs="Arial"/>
          <w:lang w:val="en-AU"/>
        </w:rPr>
        <w:t xml:space="preserve">, </w:t>
      </w:r>
      <w:proofErr w:type="spellStart"/>
      <w:r w:rsidR="00EA511F">
        <w:rPr>
          <w:rFonts w:ascii="Arial" w:hAnsi="Arial" w:cs="Arial"/>
          <w:lang w:val="en-AU"/>
        </w:rPr>
        <w:t>nastojeći</w:t>
      </w:r>
      <w:proofErr w:type="spellEnd"/>
      <w:r w:rsidR="00EA511F">
        <w:rPr>
          <w:rFonts w:ascii="Arial" w:hAnsi="Arial" w:cs="Arial"/>
          <w:lang w:val="en-AU"/>
        </w:rPr>
        <w:t xml:space="preserve"> da </w:t>
      </w:r>
      <w:proofErr w:type="spellStart"/>
      <w:r w:rsidR="00EA511F">
        <w:rPr>
          <w:rFonts w:ascii="Arial" w:hAnsi="Arial" w:cs="Arial"/>
          <w:lang w:val="en-AU"/>
        </w:rPr>
        <w:t>udovolji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zahtjevima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budžetskih</w:t>
      </w:r>
      <w:proofErr w:type="spellEnd"/>
      <w:r w:rsidR="00EA511F">
        <w:rPr>
          <w:rFonts w:ascii="Arial" w:hAnsi="Arial" w:cs="Arial"/>
          <w:lang w:val="en-AU"/>
        </w:rPr>
        <w:t xml:space="preserve"> </w:t>
      </w:r>
      <w:proofErr w:type="spellStart"/>
      <w:r w:rsidR="00EA511F">
        <w:rPr>
          <w:rFonts w:ascii="Arial" w:hAnsi="Arial" w:cs="Arial"/>
          <w:lang w:val="en-AU"/>
        </w:rPr>
        <w:t>korisnika</w:t>
      </w:r>
      <w:proofErr w:type="spellEnd"/>
      <w:r w:rsidR="00EA511F">
        <w:rPr>
          <w:rFonts w:ascii="Arial" w:hAnsi="Arial" w:cs="Arial"/>
          <w:lang w:val="en-AU"/>
        </w:rPr>
        <w:t>:</w:t>
      </w:r>
    </w:p>
    <w:p w:rsidR="001006A5" w:rsidRDefault="00900BE8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  <w:r w:rsidR="005B0301">
        <w:rPr>
          <w:rFonts w:ascii="Arial" w:hAnsi="Arial" w:cs="Arial"/>
          <w:lang w:val="en-AU"/>
        </w:rPr>
        <w:tab/>
        <w:t>-</w:t>
      </w:r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Povećao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Prihode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i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Rashode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Budžeta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općine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Breza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za</w:t>
      </w:r>
      <w:proofErr w:type="spellEnd"/>
      <w:r w:rsidR="001006A5">
        <w:rPr>
          <w:rFonts w:ascii="Arial" w:hAnsi="Arial" w:cs="Arial"/>
          <w:lang w:val="en-AU"/>
        </w:rPr>
        <w:t xml:space="preserve"> 2021</w:t>
      </w:r>
      <w:r w:rsidR="000121BB">
        <w:rPr>
          <w:rFonts w:ascii="Arial" w:hAnsi="Arial" w:cs="Arial"/>
          <w:lang w:val="en-AU"/>
        </w:rPr>
        <w:t>.</w:t>
      </w:r>
      <w:r w:rsidR="001006A5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1006A5">
        <w:rPr>
          <w:rFonts w:ascii="Arial" w:hAnsi="Arial" w:cs="Arial"/>
          <w:lang w:val="en-AU"/>
        </w:rPr>
        <w:t>godinu</w:t>
      </w:r>
      <w:proofErr w:type="spellEnd"/>
      <w:proofErr w:type="gram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za</w:t>
      </w:r>
      <w:proofErr w:type="spellEnd"/>
      <w:r w:rsidR="001006A5">
        <w:rPr>
          <w:rFonts w:ascii="Arial" w:hAnsi="Arial" w:cs="Arial"/>
          <w:lang w:val="en-AU"/>
        </w:rPr>
        <w:t xml:space="preserve"> 65.000 KM u </w:t>
      </w:r>
      <w:proofErr w:type="spellStart"/>
      <w:r w:rsidR="001006A5">
        <w:rPr>
          <w:rFonts w:ascii="Arial" w:hAnsi="Arial" w:cs="Arial"/>
          <w:lang w:val="en-AU"/>
        </w:rPr>
        <w:t>odnosu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na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usvojeni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Nacrt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Budžeta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općine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Breza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za</w:t>
      </w:r>
      <w:proofErr w:type="spellEnd"/>
      <w:r w:rsidR="001006A5">
        <w:rPr>
          <w:rFonts w:ascii="Arial" w:hAnsi="Arial" w:cs="Arial"/>
          <w:lang w:val="en-AU"/>
        </w:rPr>
        <w:t xml:space="preserve"> 2021</w:t>
      </w:r>
      <w:r w:rsidR="00E8108E">
        <w:rPr>
          <w:rFonts w:ascii="Arial" w:hAnsi="Arial" w:cs="Arial"/>
          <w:lang w:val="en-AU"/>
        </w:rPr>
        <w:t>.</w:t>
      </w:r>
      <w:r w:rsidR="001006A5"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1006A5">
        <w:rPr>
          <w:rFonts w:ascii="Arial" w:hAnsi="Arial" w:cs="Arial"/>
          <w:lang w:val="en-AU"/>
        </w:rPr>
        <w:t>godinu</w:t>
      </w:r>
      <w:proofErr w:type="spellEnd"/>
      <w:proofErr w:type="gramEnd"/>
      <w:r w:rsidR="001006A5">
        <w:rPr>
          <w:rFonts w:ascii="Arial" w:hAnsi="Arial" w:cs="Arial"/>
          <w:lang w:val="en-AU"/>
        </w:rPr>
        <w:t xml:space="preserve">, </w:t>
      </w:r>
      <w:proofErr w:type="spellStart"/>
      <w:r w:rsidR="001006A5">
        <w:rPr>
          <w:rFonts w:ascii="Arial" w:hAnsi="Arial" w:cs="Arial"/>
          <w:lang w:val="en-AU"/>
        </w:rPr>
        <w:t>tako</w:t>
      </w:r>
      <w:proofErr w:type="spellEnd"/>
      <w:r w:rsidR="001006A5">
        <w:rPr>
          <w:rFonts w:ascii="Arial" w:hAnsi="Arial" w:cs="Arial"/>
          <w:lang w:val="en-AU"/>
        </w:rPr>
        <w:t xml:space="preserve"> da </w:t>
      </w:r>
      <w:proofErr w:type="spellStart"/>
      <w:r w:rsidR="001006A5">
        <w:rPr>
          <w:rFonts w:ascii="Arial" w:hAnsi="Arial" w:cs="Arial"/>
          <w:lang w:val="en-AU"/>
        </w:rPr>
        <w:t>prihodi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Prijedloga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Budžeta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općine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Breza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za</w:t>
      </w:r>
      <w:proofErr w:type="spellEnd"/>
      <w:r w:rsidR="001006A5">
        <w:rPr>
          <w:rFonts w:ascii="Arial" w:hAnsi="Arial" w:cs="Arial"/>
          <w:lang w:val="en-AU"/>
        </w:rPr>
        <w:t xml:space="preserve"> 2021</w:t>
      </w:r>
      <w:r w:rsidR="006140C7">
        <w:rPr>
          <w:rFonts w:ascii="Arial" w:hAnsi="Arial" w:cs="Arial"/>
          <w:lang w:val="en-AU"/>
        </w:rPr>
        <w:t>.</w:t>
      </w:r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godinu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iznose</w:t>
      </w:r>
      <w:proofErr w:type="spellEnd"/>
      <w:r w:rsidR="001006A5">
        <w:rPr>
          <w:rFonts w:ascii="Arial" w:hAnsi="Arial" w:cs="Arial"/>
          <w:lang w:val="en-AU"/>
        </w:rPr>
        <w:t xml:space="preserve"> 5.360.055 KM, </w:t>
      </w:r>
      <w:proofErr w:type="spellStart"/>
      <w:r w:rsidR="001006A5">
        <w:rPr>
          <w:rFonts w:ascii="Arial" w:hAnsi="Arial" w:cs="Arial"/>
          <w:lang w:val="en-AU"/>
        </w:rPr>
        <w:t>rashodi</w:t>
      </w:r>
      <w:proofErr w:type="spellEnd"/>
      <w:r w:rsidR="001006A5">
        <w:rPr>
          <w:rFonts w:ascii="Arial" w:hAnsi="Arial" w:cs="Arial"/>
          <w:lang w:val="en-AU"/>
        </w:rPr>
        <w:t xml:space="preserve"> 3.</w:t>
      </w:r>
      <w:r w:rsidR="00480657">
        <w:rPr>
          <w:rFonts w:ascii="Arial" w:hAnsi="Arial" w:cs="Arial"/>
          <w:lang w:val="en-AU"/>
        </w:rPr>
        <w:t>895.055</w:t>
      </w:r>
      <w:r w:rsidR="001006A5">
        <w:rPr>
          <w:rFonts w:ascii="Arial" w:hAnsi="Arial" w:cs="Arial"/>
          <w:lang w:val="en-AU"/>
        </w:rPr>
        <w:t xml:space="preserve"> KM, </w:t>
      </w:r>
      <w:proofErr w:type="spellStart"/>
      <w:r w:rsidR="001006A5">
        <w:rPr>
          <w:rFonts w:ascii="Arial" w:hAnsi="Arial" w:cs="Arial"/>
          <w:lang w:val="en-AU"/>
        </w:rPr>
        <w:t>kapitalni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izdaci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r w:rsidR="00480657">
        <w:rPr>
          <w:rFonts w:ascii="Arial" w:hAnsi="Arial" w:cs="Arial"/>
          <w:lang w:val="en-AU"/>
        </w:rPr>
        <w:t>705.000</w:t>
      </w:r>
      <w:r w:rsidR="001006A5">
        <w:rPr>
          <w:rFonts w:ascii="Arial" w:hAnsi="Arial" w:cs="Arial"/>
          <w:lang w:val="en-AU"/>
        </w:rPr>
        <w:t xml:space="preserve"> KM</w:t>
      </w:r>
      <w:r w:rsidR="00480657">
        <w:rPr>
          <w:rFonts w:ascii="Arial" w:hAnsi="Arial" w:cs="Arial"/>
          <w:lang w:val="en-AU"/>
        </w:rPr>
        <w:t xml:space="preserve">, </w:t>
      </w:r>
      <w:proofErr w:type="spellStart"/>
      <w:r w:rsidR="00480657">
        <w:rPr>
          <w:rFonts w:ascii="Arial" w:hAnsi="Arial" w:cs="Arial"/>
          <w:lang w:val="en-AU"/>
        </w:rPr>
        <w:t>finansiranja</w:t>
      </w:r>
      <w:proofErr w:type="spellEnd"/>
      <w:r w:rsidR="00480657">
        <w:rPr>
          <w:rFonts w:ascii="Arial" w:hAnsi="Arial" w:cs="Arial"/>
          <w:lang w:val="en-AU"/>
        </w:rPr>
        <w:t xml:space="preserve"> 160.000 KM</w:t>
      </w:r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obaveze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po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deficitu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r w:rsidR="00480657">
        <w:rPr>
          <w:rFonts w:ascii="Arial" w:hAnsi="Arial" w:cs="Arial"/>
          <w:lang w:val="en-AU"/>
        </w:rPr>
        <w:t>550.000</w:t>
      </w:r>
      <w:r w:rsidR="001006A5">
        <w:rPr>
          <w:rFonts w:ascii="Arial" w:hAnsi="Arial" w:cs="Arial"/>
          <w:lang w:val="en-AU"/>
        </w:rPr>
        <w:t xml:space="preserve"> KM </w:t>
      </w:r>
      <w:proofErr w:type="spellStart"/>
      <w:r w:rsidR="001006A5">
        <w:rPr>
          <w:rFonts w:ascii="Arial" w:hAnsi="Arial" w:cs="Arial"/>
          <w:lang w:val="en-AU"/>
        </w:rPr>
        <w:t>i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budžetska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 w:rsidR="001006A5">
        <w:rPr>
          <w:rFonts w:ascii="Arial" w:hAnsi="Arial" w:cs="Arial"/>
          <w:lang w:val="en-AU"/>
        </w:rPr>
        <w:t>rezerva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r w:rsidR="00480657">
        <w:rPr>
          <w:rFonts w:ascii="Arial" w:hAnsi="Arial" w:cs="Arial"/>
          <w:lang w:val="en-AU"/>
        </w:rPr>
        <w:t>50.000</w:t>
      </w:r>
      <w:r w:rsidR="001006A5">
        <w:rPr>
          <w:rFonts w:ascii="Arial" w:hAnsi="Arial" w:cs="Arial"/>
          <w:lang w:val="en-AU"/>
        </w:rPr>
        <w:t xml:space="preserve"> KM. </w:t>
      </w:r>
    </w:p>
    <w:p w:rsidR="001006A5" w:rsidRDefault="001006A5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  <w:t xml:space="preserve">- </w:t>
      </w:r>
      <w:proofErr w:type="spellStart"/>
      <w:r>
        <w:rPr>
          <w:rFonts w:ascii="Arial" w:hAnsi="Arial" w:cs="Arial"/>
          <w:lang w:val="en-AU"/>
        </w:rPr>
        <w:t>Analitički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raščlanjeno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izgleda</w:t>
      </w:r>
      <w:proofErr w:type="spellEnd"/>
      <w:r>
        <w:rPr>
          <w:rFonts w:ascii="Arial" w:hAnsi="Arial" w:cs="Arial"/>
          <w:lang w:val="en-AU"/>
        </w:rPr>
        <w:t>:</w:t>
      </w:r>
    </w:p>
    <w:p w:rsidR="00CE6F5D" w:rsidRDefault="001006A5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Kapitalni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 w:rsidR="000D65D8">
        <w:rPr>
          <w:rFonts w:ascii="Arial" w:hAnsi="Arial" w:cs="Arial"/>
          <w:lang w:val="en-AU"/>
        </w:rPr>
        <w:t>primici</w:t>
      </w:r>
      <w:proofErr w:type="spellEnd"/>
      <w:r w:rsidR="000D65D8">
        <w:rPr>
          <w:rFonts w:ascii="Arial" w:hAnsi="Arial" w:cs="Arial"/>
          <w:lang w:val="en-AU"/>
        </w:rPr>
        <w:t xml:space="preserve"> </w:t>
      </w:r>
      <w:r w:rsidR="00CE6F5D">
        <w:rPr>
          <w:rFonts w:ascii="Arial" w:hAnsi="Arial" w:cs="Arial"/>
          <w:lang w:val="en-AU"/>
        </w:rPr>
        <w:t xml:space="preserve"> -</w:t>
      </w:r>
      <w:proofErr w:type="gramEnd"/>
      <w:r w:rsidR="00CE6F5D">
        <w:rPr>
          <w:rFonts w:ascii="Arial" w:hAnsi="Arial" w:cs="Arial"/>
          <w:lang w:val="en-AU"/>
        </w:rPr>
        <w:t xml:space="preserve"> </w:t>
      </w:r>
      <w:proofErr w:type="spellStart"/>
      <w:r w:rsidR="00CE6F5D">
        <w:rPr>
          <w:rFonts w:ascii="Arial" w:hAnsi="Arial" w:cs="Arial"/>
          <w:lang w:val="en-AU"/>
        </w:rPr>
        <w:t>konto</w:t>
      </w:r>
      <w:proofErr w:type="spellEnd"/>
      <w:r w:rsidR="00CE6F5D">
        <w:rPr>
          <w:rFonts w:ascii="Arial" w:hAnsi="Arial" w:cs="Arial"/>
          <w:lang w:val="en-AU"/>
        </w:rPr>
        <w:t xml:space="preserve"> 81</w:t>
      </w:r>
      <w:r>
        <w:rPr>
          <w:rFonts w:ascii="Arial" w:hAnsi="Arial" w:cs="Arial"/>
          <w:lang w:val="en-AU"/>
        </w:rPr>
        <w:t xml:space="preserve">0000 </w:t>
      </w:r>
      <w:proofErr w:type="spellStart"/>
      <w:r>
        <w:rPr>
          <w:rFonts w:ascii="Arial" w:hAnsi="Arial" w:cs="Arial"/>
          <w:lang w:val="en-AU"/>
        </w:rPr>
        <w:t>poveća</w:t>
      </w:r>
      <w:r w:rsidR="008D3B4F">
        <w:rPr>
          <w:rFonts w:ascii="Arial" w:hAnsi="Arial" w:cs="Arial"/>
          <w:lang w:val="en-AU"/>
        </w:rPr>
        <w:t>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r w:rsidR="00CE6F5D">
        <w:rPr>
          <w:rFonts w:ascii="Arial" w:hAnsi="Arial" w:cs="Arial"/>
          <w:lang w:val="en-AU"/>
        </w:rPr>
        <w:t>65</w:t>
      </w:r>
      <w:r>
        <w:rPr>
          <w:rFonts w:ascii="Arial" w:hAnsi="Arial" w:cs="Arial"/>
          <w:lang w:val="en-AU"/>
        </w:rPr>
        <w:t>.000 KM,</w:t>
      </w:r>
    </w:p>
    <w:p w:rsidR="00CE6F5D" w:rsidRDefault="00CE6F5D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 </w:t>
      </w:r>
      <w:r w:rsidR="001006A5">
        <w:rPr>
          <w:rFonts w:ascii="Arial" w:hAnsi="Arial" w:cs="Arial"/>
          <w:lang w:val="en-AU"/>
        </w:rPr>
        <w:t xml:space="preserve">- </w:t>
      </w:r>
      <w:proofErr w:type="spellStart"/>
      <w:r w:rsidR="001006A5">
        <w:rPr>
          <w:rFonts w:ascii="Arial" w:hAnsi="Arial" w:cs="Arial"/>
          <w:lang w:val="en-AU"/>
        </w:rPr>
        <w:t>Stav</w:t>
      </w:r>
      <w:proofErr w:type="spellEnd"/>
      <w:r w:rsidR="001006A5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Naknade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troškova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uposlenih</w:t>
      </w:r>
      <w:proofErr w:type="spellEnd"/>
      <w:r>
        <w:rPr>
          <w:rFonts w:ascii="Arial" w:hAnsi="Arial" w:cs="Arial"/>
          <w:lang w:val="en-AU"/>
        </w:rPr>
        <w:t xml:space="preserve"> </w:t>
      </w:r>
      <w:r w:rsidR="008D3B4F">
        <w:rPr>
          <w:rFonts w:ascii="Arial" w:hAnsi="Arial" w:cs="Arial"/>
          <w:lang w:val="en-AU"/>
        </w:rPr>
        <w:t xml:space="preserve">– </w:t>
      </w:r>
      <w:proofErr w:type="spellStart"/>
      <w:r w:rsidR="008D3B4F">
        <w:rPr>
          <w:rFonts w:ascii="Arial" w:hAnsi="Arial" w:cs="Arial"/>
          <w:lang w:val="en-AU"/>
        </w:rPr>
        <w:t>konto</w:t>
      </w:r>
      <w:proofErr w:type="spellEnd"/>
      <w:r w:rsidR="008D3B4F">
        <w:rPr>
          <w:rFonts w:ascii="Arial" w:hAnsi="Arial" w:cs="Arial"/>
          <w:lang w:val="en-AU"/>
        </w:rPr>
        <w:t xml:space="preserve"> 611200 </w:t>
      </w:r>
      <w:proofErr w:type="spellStart"/>
      <w:r>
        <w:rPr>
          <w:rFonts w:ascii="Arial" w:hAnsi="Arial" w:cs="Arial"/>
          <w:lang w:val="en-AU"/>
        </w:rPr>
        <w:t>preraspod</w:t>
      </w:r>
      <w:r w:rsidR="00070698">
        <w:rPr>
          <w:rFonts w:ascii="Arial" w:hAnsi="Arial" w:cs="Arial"/>
          <w:lang w:val="en-AU"/>
        </w:rPr>
        <w:t>i</w:t>
      </w:r>
      <w:r>
        <w:rPr>
          <w:rFonts w:ascii="Arial" w:hAnsi="Arial" w:cs="Arial"/>
          <w:lang w:val="en-AU"/>
        </w:rPr>
        <w:t>jelio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20.000 KM</w:t>
      </w:r>
      <w:r w:rsidR="008D3B4F">
        <w:rPr>
          <w:rFonts w:ascii="Arial" w:hAnsi="Arial" w:cs="Arial"/>
          <w:lang w:val="en-AU"/>
        </w:rPr>
        <w:t xml:space="preserve"> u </w:t>
      </w:r>
      <w:proofErr w:type="spellStart"/>
      <w:r w:rsidR="008D3B4F">
        <w:rPr>
          <w:rFonts w:ascii="Arial" w:hAnsi="Arial" w:cs="Arial"/>
          <w:lang w:val="en-AU"/>
        </w:rPr>
        <w:t>okviru</w:t>
      </w:r>
      <w:proofErr w:type="spellEnd"/>
      <w:r w:rsidR="008D3B4F">
        <w:rPr>
          <w:rFonts w:ascii="Arial" w:hAnsi="Arial" w:cs="Arial"/>
          <w:lang w:val="en-AU"/>
        </w:rPr>
        <w:t xml:space="preserve"> </w:t>
      </w:r>
      <w:proofErr w:type="spellStart"/>
      <w:r w:rsidR="008D3B4F">
        <w:rPr>
          <w:rFonts w:ascii="Arial" w:hAnsi="Arial" w:cs="Arial"/>
          <w:lang w:val="en-AU"/>
        </w:rPr>
        <w:t>stava</w:t>
      </w:r>
      <w:proofErr w:type="spellEnd"/>
    </w:p>
    <w:p w:rsidR="001006A5" w:rsidRDefault="00CE6F5D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</w:t>
      </w:r>
      <w:proofErr w:type="spellStart"/>
      <w:r>
        <w:rPr>
          <w:rFonts w:ascii="Arial" w:hAnsi="Arial" w:cs="Arial"/>
          <w:lang w:val="en-AU"/>
        </w:rPr>
        <w:t>Sta</w:t>
      </w:r>
      <w:r w:rsidR="008D3B4F">
        <w:rPr>
          <w:rFonts w:ascii="Arial" w:hAnsi="Arial" w:cs="Arial"/>
          <w:lang w:val="en-AU"/>
        </w:rPr>
        <w:t>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Nabavka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materijala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sitnog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inventara</w:t>
      </w:r>
      <w:proofErr w:type="spellEnd"/>
      <w:r w:rsidR="008D3B4F">
        <w:rPr>
          <w:rFonts w:ascii="Arial" w:hAnsi="Arial" w:cs="Arial"/>
          <w:lang w:val="en-AU"/>
        </w:rPr>
        <w:t xml:space="preserve"> –</w:t>
      </w:r>
      <w:r>
        <w:rPr>
          <w:rFonts w:ascii="Arial" w:hAnsi="Arial" w:cs="Arial"/>
          <w:lang w:val="en-AU"/>
        </w:rPr>
        <w:t xml:space="preserve"> </w:t>
      </w:r>
      <w:proofErr w:type="spellStart"/>
      <w:r w:rsidR="008D3B4F">
        <w:rPr>
          <w:rFonts w:ascii="Arial" w:hAnsi="Arial" w:cs="Arial"/>
          <w:lang w:val="en-AU"/>
        </w:rPr>
        <w:t>konto</w:t>
      </w:r>
      <w:proofErr w:type="spellEnd"/>
      <w:r w:rsidR="008D3B4F">
        <w:rPr>
          <w:rFonts w:ascii="Arial" w:hAnsi="Arial" w:cs="Arial"/>
          <w:lang w:val="en-AU"/>
        </w:rPr>
        <w:t xml:space="preserve"> 613400 </w:t>
      </w:r>
      <w:proofErr w:type="spellStart"/>
      <w:r>
        <w:rPr>
          <w:rFonts w:ascii="Arial" w:hAnsi="Arial" w:cs="Arial"/>
          <w:lang w:val="en-AU"/>
        </w:rPr>
        <w:t>preraspodijelio</w:t>
      </w:r>
      <w:proofErr w:type="spellEnd"/>
      <w:r>
        <w:rPr>
          <w:rFonts w:ascii="Arial" w:hAnsi="Arial" w:cs="Arial"/>
          <w:lang w:val="en-AU"/>
        </w:rPr>
        <w:t xml:space="preserve"> u </w:t>
      </w:r>
      <w:proofErr w:type="spellStart"/>
      <w:r>
        <w:rPr>
          <w:rFonts w:ascii="Arial" w:hAnsi="Arial" w:cs="Arial"/>
          <w:lang w:val="en-AU"/>
        </w:rPr>
        <w:t>okviru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 w:rsidR="00BE2D3B">
        <w:rPr>
          <w:rFonts w:ascii="Arial" w:hAnsi="Arial" w:cs="Arial"/>
          <w:lang w:val="en-AU"/>
        </w:rPr>
        <w:t>istog</w:t>
      </w:r>
      <w:proofErr w:type="spellEnd"/>
    </w:p>
    <w:p w:rsidR="008D3B4F" w:rsidRDefault="008D3B4F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-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Tekući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transfer </w:t>
      </w:r>
      <w:proofErr w:type="spellStart"/>
      <w:r>
        <w:rPr>
          <w:rFonts w:ascii="Arial" w:hAnsi="Arial" w:cs="Arial"/>
          <w:lang w:val="en-AU"/>
        </w:rPr>
        <w:t>Centru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socijalni</w:t>
      </w:r>
      <w:proofErr w:type="spellEnd"/>
      <w:r>
        <w:rPr>
          <w:rFonts w:ascii="Arial" w:hAnsi="Arial" w:cs="Arial"/>
          <w:lang w:val="en-AU"/>
        </w:rPr>
        <w:t xml:space="preserve"> rad </w:t>
      </w:r>
      <w:proofErr w:type="spellStart"/>
      <w:r>
        <w:rPr>
          <w:rFonts w:ascii="Arial" w:hAnsi="Arial" w:cs="Arial"/>
          <w:lang w:val="en-AU"/>
        </w:rPr>
        <w:t>povećan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4.000 KM</w:t>
      </w:r>
    </w:p>
    <w:p w:rsidR="008D3B4F" w:rsidRDefault="008D3B4F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Novi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Grantovi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pojedincima</w:t>
      </w:r>
      <w:proofErr w:type="spellEnd"/>
      <w:r>
        <w:rPr>
          <w:rFonts w:ascii="Arial" w:hAnsi="Arial" w:cs="Arial"/>
          <w:lang w:val="en-AU"/>
        </w:rPr>
        <w:t xml:space="preserve"> - </w:t>
      </w:r>
      <w:proofErr w:type="spellStart"/>
      <w:r>
        <w:rPr>
          <w:rFonts w:ascii="Arial" w:hAnsi="Arial" w:cs="Arial"/>
          <w:lang w:val="en-AU"/>
        </w:rPr>
        <w:t>konto</w:t>
      </w:r>
      <w:proofErr w:type="spellEnd"/>
      <w:r>
        <w:rPr>
          <w:rFonts w:ascii="Arial" w:hAnsi="Arial" w:cs="Arial"/>
          <w:lang w:val="en-AU"/>
        </w:rPr>
        <w:t xml:space="preserve"> 614239 </w:t>
      </w:r>
      <w:proofErr w:type="spellStart"/>
      <w:r>
        <w:rPr>
          <w:rFonts w:ascii="Arial" w:hAnsi="Arial" w:cs="Arial"/>
          <w:lang w:val="en-AU"/>
        </w:rPr>
        <w:t>Grantovi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Porodicama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šehida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poginulih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boraca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proofErr w:type="gramStart"/>
      <w:r>
        <w:rPr>
          <w:rFonts w:ascii="Arial" w:hAnsi="Arial" w:cs="Arial"/>
          <w:lang w:val="en-AU"/>
        </w:rPr>
        <w:t>na</w:t>
      </w:r>
      <w:proofErr w:type="spellEnd"/>
      <w:proofErr w:type="gramEnd"/>
      <w:r>
        <w:rPr>
          <w:rFonts w:ascii="Arial" w:hAnsi="Arial" w:cs="Arial"/>
          <w:lang w:val="en-AU"/>
        </w:rPr>
        <w:t xml:space="preserve"> Dan </w:t>
      </w:r>
      <w:proofErr w:type="spellStart"/>
      <w:r>
        <w:rPr>
          <w:rFonts w:ascii="Arial" w:hAnsi="Arial" w:cs="Arial"/>
          <w:lang w:val="en-AU"/>
        </w:rPr>
        <w:t>pogibije</w:t>
      </w:r>
      <w:proofErr w:type="spellEnd"/>
      <w:r>
        <w:rPr>
          <w:rFonts w:ascii="Arial" w:hAnsi="Arial" w:cs="Arial"/>
          <w:lang w:val="en-AU"/>
        </w:rPr>
        <w:t xml:space="preserve"> 10.000 KM</w:t>
      </w:r>
    </w:p>
    <w:p w:rsidR="008D3B4F" w:rsidRDefault="008D3B4F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Subvencije</w:t>
      </w:r>
      <w:proofErr w:type="spellEnd"/>
      <w:r>
        <w:rPr>
          <w:rFonts w:ascii="Arial" w:hAnsi="Arial" w:cs="Arial"/>
          <w:lang w:val="en-AU"/>
        </w:rPr>
        <w:t xml:space="preserve"> </w:t>
      </w:r>
      <w:r w:rsidR="00BE2D3B">
        <w:rPr>
          <w:rFonts w:ascii="Arial" w:hAnsi="Arial" w:cs="Arial"/>
          <w:lang w:val="en-AU"/>
        </w:rPr>
        <w:t>–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konto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gramStart"/>
      <w:r>
        <w:rPr>
          <w:rFonts w:ascii="Arial" w:hAnsi="Arial" w:cs="Arial"/>
          <w:lang w:val="en-AU"/>
        </w:rPr>
        <w:t xml:space="preserve">614400  </w:t>
      </w:r>
      <w:proofErr w:type="spellStart"/>
      <w:r>
        <w:rPr>
          <w:rFonts w:ascii="Arial" w:hAnsi="Arial" w:cs="Arial"/>
          <w:lang w:val="en-AU"/>
        </w:rPr>
        <w:t>preraspoređen</w:t>
      </w:r>
      <w:proofErr w:type="spellEnd"/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uveden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novi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– </w:t>
      </w:r>
      <w:proofErr w:type="spellStart"/>
      <w:r>
        <w:rPr>
          <w:rFonts w:ascii="Arial" w:hAnsi="Arial" w:cs="Arial"/>
          <w:lang w:val="en-AU"/>
        </w:rPr>
        <w:t>Dotacija</w:t>
      </w:r>
      <w:proofErr w:type="spellEnd"/>
      <w:r>
        <w:rPr>
          <w:rFonts w:ascii="Arial" w:hAnsi="Arial" w:cs="Arial"/>
          <w:lang w:val="en-AU"/>
        </w:rPr>
        <w:t xml:space="preserve"> JU Dom </w:t>
      </w:r>
      <w:proofErr w:type="spellStart"/>
      <w:r>
        <w:rPr>
          <w:rFonts w:ascii="Arial" w:hAnsi="Arial" w:cs="Arial"/>
          <w:lang w:val="en-AU"/>
        </w:rPr>
        <w:t>zdravlja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primarnu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zdravstvenu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zaštitu</w:t>
      </w:r>
      <w:proofErr w:type="spellEnd"/>
      <w:r>
        <w:rPr>
          <w:rFonts w:ascii="Arial" w:hAnsi="Arial" w:cs="Arial"/>
          <w:lang w:val="en-AU"/>
        </w:rPr>
        <w:t xml:space="preserve"> 10.000 KM</w:t>
      </w:r>
    </w:p>
    <w:p w:rsidR="008D3B4F" w:rsidRDefault="008D3B4F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Novi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– </w:t>
      </w:r>
      <w:proofErr w:type="spellStart"/>
      <w:r>
        <w:rPr>
          <w:rFonts w:ascii="Arial" w:hAnsi="Arial" w:cs="Arial"/>
          <w:lang w:val="en-AU"/>
        </w:rPr>
        <w:t>konto</w:t>
      </w:r>
      <w:proofErr w:type="spellEnd"/>
      <w:r>
        <w:rPr>
          <w:rFonts w:ascii="Arial" w:hAnsi="Arial" w:cs="Arial"/>
          <w:lang w:val="en-AU"/>
        </w:rPr>
        <w:t xml:space="preserve"> 615000</w:t>
      </w:r>
      <w:r w:rsidR="005A22DA"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Kapitalni</w:t>
      </w:r>
      <w:proofErr w:type="spellEnd"/>
      <w:r>
        <w:rPr>
          <w:rFonts w:ascii="Arial" w:hAnsi="Arial" w:cs="Arial"/>
          <w:lang w:val="en-AU"/>
        </w:rPr>
        <w:t xml:space="preserve"> grant J</w:t>
      </w:r>
      <w:r w:rsidR="005A22DA">
        <w:rPr>
          <w:rFonts w:ascii="Arial" w:hAnsi="Arial" w:cs="Arial"/>
          <w:lang w:val="en-AU"/>
        </w:rPr>
        <w:t>U</w:t>
      </w:r>
      <w:r>
        <w:rPr>
          <w:rFonts w:ascii="Arial" w:hAnsi="Arial" w:cs="Arial"/>
          <w:lang w:val="en-AU"/>
        </w:rPr>
        <w:t xml:space="preserve"> Dom </w:t>
      </w:r>
      <w:proofErr w:type="spellStart"/>
      <w:r>
        <w:rPr>
          <w:rFonts w:ascii="Arial" w:hAnsi="Arial" w:cs="Arial"/>
          <w:lang w:val="en-AU"/>
        </w:rPr>
        <w:t>zdravlja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Breza</w:t>
      </w:r>
      <w:proofErr w:type="spellEnd"/>
      <w:r>
        <w:rPr>
          <w:rFonts w:ascii="Arial" w:hAnsi="Arial" w:cs="Arial"/>
          <w:lang w:val="en-AU"/>
        </w:rPr>
        <w:t xml:space="preserve"> </w:t>
      </w:r>
      <w:r w:rsidR="00BE2D3B">
        <w:rPr>
          <w:rFonts w:ascii="Arial" w:hAnsi="Arial" w:cs="Arial"/>
          <w:lang w:val="en-AU"/>
        </w:rPr>
        <w:t xml:space="preserve">u </w:t>
      </w:r>
      <w:proofErr w:type="spellStart"/>
      <w:r w:rsidR="00BE2D3B">
        <w:rPr>
          <w:rFonts w:ascii="Arial" w:hAnsi="Arial" w:cs="Arial"/>
          <w:lang w:val="en-AU"/>
        </w:rPr>
        <w:t>iznosu</w:t>
      </w:r>
      <w:proofErr w:type="spellEnd"/>
      <w:r w:rsidR="00BE2D3B">
        <w:rPr>
          <w:rFonts w:ascii="Arial" w:hAnsi="Arial" w:cs="Arial"/>
          <w:lang w:val="en-AU"/>
        </w:rPr>
        <w:t xml:space="preserve"> </w:t>
      </w:r>
      <w:proofErr w:type="gramStart"/>
      <w:r w:rsidR="00BE2D3B">
        <w:rPr>
          <w:rFonts w:ascii="Arial" w:hAnsi="Arial" w:cs="Arial"/>
          <w:lang w:val="en-AU"/>
        </w:rPr>
        <w:t>od</w:t>
      </w:r>
      <w:proofErr w:type="gramEnd"/>
      <w:r w:rsidR="00BE2D3B">
        <w:rPr>
          <w:rFonts w:ascii="Arial" w:hAnsi="Arial" w:cs="Arial"/>
          <w:lang w:val="en-AU"/>
        </w:rPr>
        <w:t xml:space="preserve"> 11.000 KM, a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nabavku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 w:rsidR="005A22DA">
        <w:rPr>
          <w:rFonts w:ascii="Arial" w:hAnsi="Arial" w:cs="Arial"/>
          <w:lang w:val="en-AU"/>
        </w:rPr>
        <w:t>serološkog</w:t>
      </w:r>
      <w:proofErr w:type="spellEnd"/>
      <w:r w:rsidR="005A22DA">
        <w:rPr>
          <w:rFonts w:ascii="Arial" w:hAnsi="Arial" w:cs="Arial"/>
          <w:lang w:val="en-AU"/>
        </w:rPr>
        <w:t xml:space="preserve"> </w:t>
      </w:r>
      <w:proofErr w:type="spellStart"/>
      <w:r w:rsidR="005A22DA">
        <w:rPr>
          <w:rFonts w:ascii="Arial" w:hAnsi="Arial" w:cs="Arial"/>
          <w:lang w:val="en-AU"/>
        </w:rPr>
        <w:t>aparata</w:t>
      </w:r>
      <w:proofErr w:type="spellEnd"/>
      <w:r w:rsidR="005A22DA">
        <w:rPr>
          <w:rFonts w:ascii="Arial" w:hAnsi="Arial" w:cs="Arial"/>
          <w:lang w:val="en-AU"/>
        </w:rPr>
        <w:t xml:space="preserve"> 6.000 KM </w:t>
      </w:r>
      <w:proofErr w:type="spellStart"/>
      <w:r w:rsidR="005A22DA">
        <w:rPr>
          <w:rFonts w:ascii="Arial" w:hAnsi="Arial" w:cs="Arial"/>
          <w:lang w:val="en-AU"/>
        </w:rPr>
        <w:t>i</w:t>
      </w:r>
      <w:proofErr w:type="spellEnd"/>
      <w:r w:rsidR="005A22DA">
        <w:rPr>
          <w:rFonts w:ascii="Arial" w:hAnsi="Arial" w:cs="Arial"/>
          <w:lang w:val="en-AU"/>
        </w:rPr>
        <w:t xml:space="preserve"> </w:t>
      </w:r>
      <w:proofErr w:type="spellStart"/>
      <w:r w:rsidR="005A22DA">
        <w:rPr>
          <w:rFonts w:ascii="Arial" w:hAnsi="Arial" w:cs="Arial"/>
          <w:lang w:val="en-AU"/>
        </w:rPr>
        <w:t>posebnog</w:t>
      </w:r>
      <w:proofErr w:type="spellEnd"/>
      <w:r w:rsidR="005A22DA">
        <w:rPr>
          <w:rFonts w:ascii="Arial" w:hAnsi="Arial" w:cs="Arial"/>
          <w:lang w:val="en-AU"/>
        </w:rPr>
        <w:t xml:space="preserve"> </w:t>
      </w:r>
      <w:proofErr w:type="spellStart"/>
      <w:r w:rsidR="005A22DA">
        <w:rPr>
          <w:rFonts w:ascii="Arial" w:hAnsi="Arial" w:cs="Arial"/>
          <w:lang w:val="en-AU"/>
        </w:rPr>
        <w:t>kontejnera</w:t>
      </w:r>
      <w:proofErr w:type="spellEnd"/>
      <w:r w:rsidR="005A22DA">
        <w:rPr>
          <w:rFonts w:ascii="Arial" w:hAnsi="Arial" w:cs="Arial"/>
          <w:lang w:val="en-AU"/>
        </w:rPr>
        <w:t xml:space="preserve"> </w:t>
      </w:r>
      <w:proofErr w:type="spellStart"/>
      <w:r w:rsidR="005A22DA">
        <w:rPr>
          <w:rFonts w:ascii="Arial" w:hAnsi="Arial" w:cs="Arial"/>
          <w:lang w:val="en-AU"/>
        </w:rPr>
        <w:t>za</w:t>
      </w:r>
      <w:proofErr w:type="spellEnd"/>
      <w:r w:rsidR="005A22DA">
        <w:rPr>
          <w:rFonts w:ascii="Arial" w:hAnsi="Arial" w:cs="Arial"/>
          <w:lang w:val="en-AU"/>
        </w:rPr>
        <w:t xml:space="preserve"> </w:t>
      </w:r>
      <w:proofErr w:type="spellStart"/>
      <w:r w:rsidR="005A22DA">
        <w:rPr>
          <w:rFonts w:ascii="Arial" w:hAnsi="Arial" w:cs="Arial"/>
          <w:lang w:val="en-AU"/>
        </w:rPr>
        <w:t>covid</w:t>
      </w:r>
      <w:proofErr w:type="spellEnd"/>
      <w:r w:rsidR="005A22DA">
        <w:rPr>
          <w:rFonts w:ascii="Arial" w:hAnsi="Arial" w:cs="Arial"/>
          <w:lang w:val="en-AU"/>
        </w:rPr>
        <w:t xml:space="preserve"> 5.000 KM</w:t>
      </w:r>
    </w:p>
    <w:p w:rsidR="005A22DA" w:rsidRDefault="005A22DA" w:rsidP="001006A5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Kapitalna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razvojna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ulaganja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konto</w:t>
      </w:r>
      <w:proofErr w:type="spellEnd"/>
      <w:r>
        <w:rPr>
          <w:rFonts w:ascii="Arial" w:hAnsi="Arial" w:cs="Arial"/>
          <w:lang w:val="en-AU"/>
        </w:rPr>
        <w:t xml:space="preserve"> – 820000 </w:t>
      </w:r>
      <w:proofErr w:type="spellStart"/>
      <w:r>
        <w:rPr>
          <w:rFonts w:ascii="Arial" w:hAnsi="Arial" w:cs="Arial"/>
          <w:lang w:val="en-AU"/>
        </w:rPr>
        <w:t>umanjen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ukupni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iznos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gramStart"/>
      <w:r>
        <w:rPr>
          <w:rFonts w:ascii="Arial" w:hAnsi="Arial" w:cs="Arial"/>
          <w:lang w:val="en-AU"/>
        </w:rPr>
        <w:t>od</w:t>
      </w:r>
      <w:proofErr w:type="gramEnd"/>
      <w:r>
        <w:rPr>
          <w:rFonts w:ascii="Arial" w:hAnsi="Arial" w:cs="Arial"/>
          <w:lang w:val="en-AU"/>
        </w:rPr>
        <w:t xml:space="preserve"> 140.000 KM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preusmjeren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otplatu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ukupn</w:t>
      </w:r>
      <w:r w:rsidR="00BE2D3B">
        <w:rPr>
          <w:rFonts w:ascii="Arial" w:hAnsi="Arial" w:cs="Arial"/>
          <w:lang w:val="en-AU"/>
        </w:rPr>
        <w:t>o</w:t>
      </w:r>
      <w:r>
        <w:rPr>
          <w:rFonts w:ascii="Arial" w:hAnsi="Arial" w:cs="Arial"/>
          <w:lang w:val="en-AU"/>
        </w:rPr>
        <w:t>g</w:t>
      </w:r>
      <w:proofErr w:type="spellEnd"/>
      <w:r>
        <w:rPr>
          <w:rFonts w:ascii="Arial" w:hAnsi="Arial" w:cs="Arial"/>
          <w:lang w:val="en-AU"/>
        </w:rPr>
        <w:t xml:space="preserve"> deficit </w:t>
      </w:r>
      <w:proofErr w:type="spellStart"/>
      <w:r>
        <w:rPr>
          <w:rFonts w:ascii="Arial" w:hAnsi="Arial" w:cs="Arial"/>
          <w:lang w:val="en-AU"/>
        </w:rPr>
        <w:t>iz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prethodnog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perioda</w:t>
      </w:r>
      <w:proofErr w:type="spellEnd"/>
      <w:r>
        <w:rPr>
          <w:rFonts w:ascii="Arial" w:hAnsi="Arial" w:cs="Arial"/>
          <w:lang w:val="en-AU"/>
        </w:rPr>
        <w:t xml:space="preserve">, a </w:t>
      </w:r>
      <w:r w:rsidR="00BE2D3B">
        <w:rPr>
          <w:rFonts w:ascii="Arial" w:hAnsi="Arial" w:cs="Arial"/>
          <w:lang w:val="en-AU"/>
        </w:rPr>
        <w:t>u</w:t>
      </w:r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svrhu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kapitalnih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projekata</w:t>
      </w:r>
      <w:proofErr w:type="spellEnd"/>
      <w:r>
        <w:rPr>
          <w:rFonts w:ascii="Arial" w:hAnsi="Arial" w:cs="Arial"/>
          <w:lang w:val="en-AU"/>
        </w:rPr>
        <w:t xml:space="preserve"> – </w:t>
      </w:r>
      <w:proofErr w:type="spellStart"/>
      <w:r>
        <w:rPr>
          <w:rFonts w:ascii="Arial" w:hAnsi="Arial" w:cs="Arial"/>
          <w:lang w:val="en-AU"/>
        </w:rPr>
        <w:t>direktno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ranije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potrošena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namjenska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sredstva</w:t>
      </w:r>
      <w:proofErr w:type="spellEnd"/>
    </w:p>
    <w:p w:rsidR="00CE6F5D" w:rsidRDefault="005A22DA" w:rsidP="008203B6">
      <w:pPr>
        <w:pStyle w:val="BodyText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- </w:t>
      </w:r>
      <w:proofErr w:type="spellStart"/>
      <w:r>
        <w:rPr>
          <w:rFonts w:ascii="Arial" w:hAnsi="Arial" w:cs="Arial"/>
          <w:lang w:val="en-AU"/>
        </w:rPr>
        <w:t>Stav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Pokriće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akumuliranog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deficita</w:t>
      </w:r>
      <w:proofErr w:type="spellEnd"/>
      <w:r>
        <w:rPr>
          <w:rFonts w:ascii="Arial" w:hAnsi="Arial" w:cs="Arial"/>
          <w:lang w:val="en-AU"/>
        </w:rPr>
        <w:t xml:space="preserve"> (</w:t>
      </w:r>
      <w:proofErr w:type="spellStart"/>
      <w:r>
        <w:rPr>
          <w:rFonts w:ascii="Arial" w:hAnsi="Arial" w:cs="Arial"/>
          <w:lang w:val="en-AU"/>
        </w:rPr>
        <w:t>otplata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dugova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prema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dobavlja</w:t>
      </w:r>
      <w:r w:rsidR="00BE2D3B">
        <w:rPr>
          <w:rFonts w:ascii="Arial" w:hAnsi="Arial" w:cs="Arial"/>
          <w:lang w:val="en-AU"/>
        </w:rPr>
        <w:t>č</w:t>
      </w:r>
      <w:r>
        <w:rPr>
          <w:rFonts w:ascii="Arial" w:hAnsi="Arial" w:cs="Arial"/>
          <w:lang w:val="en-AU"/>
        </w:rPr>
        <w:t>ima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neizmirenim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zatečenim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obavezama</w:t>
      </w:r>
      <w:proofErr w:type="spellEnd"/>
      <w:r>
        <w:rPr>
          <w:rFonts w:ascii="Arial" w:hAnsi="Arial" w:cs="Arial"/>
          <w:lang w:val="en-AU"/>
        </w:rPr>
        <w:t xml:space="preserve">) </w:t>
      </w:r>
      <w:proofErr w:type="spellStart"/>
      <w:r>
        <w:rPr>
          <w:rFonts w:ascii="Arial" w:hAnsi="Arial" w:cs="Arial"/>
          <w:lang w:val="en-AU"/>
        </w:rPr>
        <w:t>povećan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za</w:t>
      </w:r>
      <w:proofErr w:type="spellEnd"/>
      <w:r>
        <w:rPr>
          <w:rFonts w:ascii="Arial" w:hAnsi="Arial" w:cs="Arial"/>
          <w:lang w:val="en-AU"/>
        </w:rPr>
        <w:t xml:space="preserve"> 200.000 KM, </w:t>
      </w:r>
      <w:proofErr w:type="spellStart"/>
      <w:proofErr w:type="gramStart"/>
      <w:r>
        <w:rPr>
          <w:rFonts w:ascii="Arial" w:hAnsi="Arial" w:cs="Arial"/>
          <w:lang w:val="en-AU"/>
        </w:rPr>
        <w:t>sa</w:t>
      </w:r>
      <w:proofErr w:type="spellEnd"/>
      <w:proofErr w:type="gram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iznosa</w:t>
      </w:r>
      <w:proofErr w:type="spellEnd"/>
      <w:r>
        <w:rPr>
          <w:rFonts w:ascii="Arial" w:hAnsi="Arial" w:cs="Arial"/>
          <w:lang w:val="en-AU"/>
        </w:rPr>
        <w:t xml:space="preserve"> 350.000 KM </w:t>
      </w:r>
      <w:proofErr w:type="spellStart"/>
      <w:r>
        <w:rPr>
          <w:rFonts w:ascii="Arial" w:hAnsi="Arial" w:cs="Arial"/>
          <w:lang w:val="en-AU"/>
        </w:rPr>
        <w:t>na</w:t>
      </w:r>
      <w:proofErr w:type="spellEnd"/>
      <w:r>
        <w:rPr>
          <w:rFonts w:ascii="Arial" w:hAnsi="Arial" w:cs="Arial"/>
          <w:lang w:val="en-AU"/>
        </w:rPr>
        <w:t xml:space="preserve"> </w:t>
      </w:r>
      <w:proofErr w:type="spellStart"/>
      <w:r>
        <w:rPr>
          <w:rFonts w:ascii="Arial" w:hAnsi="Arial" w:cs="Arial"/>
          <w:lang w:val="en-AU"/>
        </w:rPr>
        <w:t>iznos</w:t>
      </w:r>
      <w:proofErr w:type="spellEnd"/>
      <w:r>
        <w:rPr>
          <w:rFonts w:ascii="Arial" w:hAnsi="Arial" w:cs="Arial"/>
          <w:lang w:val="en-AU"/>
        </w:rPr>
        <w:t xml:space="preserve"> d 550.000 KM.</w:t>
      </w:r>
    </w:p>
    <w:p w:rsidR="00CE6F5D" w:rsidRDefault="00CE6F5D" w:rsidP="008203B6">
      <w:pPr>
        <w:pStyle w:val="BodyText"/>
        <w:jc w:val="both"/>
        <w:rPr>
          <w:rFonts w:ascii="Arial" w:hAnsi="Arial" w:cs="Arial"/>
          <w:lang w:val="en-AU"/>
        </w:rPr>
      </w:pPr>
    </w:p>
    <w:p w:rsidR="0049005C" w:rsidRPr="00EB59A9" w:rsidRDefault="0049005C" w:rsidP="003B26F5">
      <w:pPr>
        <w:pStyle w:val="BodyText"/>
        <w:jc w:val="both"/>
        <w:rPr>
          <w:rFonts w:ascii="Arial" w:hAnsi="Arial" w:cs="Arial"/>
          <w:lang w:val="en-AU"/>
        </w:rPr>
      </w:pPr>
      <w:r w:rsidRPr="00EB59A9">
        <w:rPr>
          <w:rFonts w:ascii="Arial" w:hAnsi="Arial" w:cs="Arial"/>
          <w:lang w:val="en-AU"/>
        </w:rPr>
        <w:t xml:space="preserve">S </w:t>
      </w:r>
      <w:proofErr w:type="spellStart"/>
      <w:r w:rsidRPr="00EB59A9">
        <w:rPr>
          <w:rFonts w:ascii="Arial" w:hAnsi="Arial" w:cs="Arial"/>
          <w:lang w:val="en-AU"/>
        </w:rPr>
        <w:t>poštovanjem</w:t>
      </w:r>
      <w:proofErr w:type="spellEnd"/>
      <w:r w:rsidRPr="00EB59A9">
        <w:rPr>
          <w:rFonts w:ascii="Arial" w:hAnsi="Arial" w:cs="Arial"/>
          <w:lang w:val="en-AU"/>
        </w:rPr>
        <w:t>!</w:t>
      </w:r>
    </w:p>
    <w:p w:rsidR="0049005C" w:rsidRPr="00EB59A9" w:rsidRDefault="0049005C" w:rsidP="0049005C">
      <w:pPr>
        <w:pStyle w:val="BodyText"/>
        <w:rPr>
          <w:rFonts w:ascii="Arial" w:hAnsi="Arial" w:cs="Arial"/>
          <w:lang w:val="en-AU"/>
        </w:rPr>
      </w:pPr>
      <w:r w:rsidRPr="00EB59A9">
        <w:rPr>
          <w:rFonts w:ascii="Arial" w:hAnsi="Arial" w:cs="Arial"/>
        </w:rPr>
        <w:t> </w:t>
      </w:r>
      <w:r w:rsidRPr="00EB59A9">
        <w:rPr>
          <w:rFonts w:ascii="Arial" w:hAnsi="Arial" w:cs="Arial"/>
          <w:lang w:val="en-AU"/>
        </w:rPr>
        <w:t>Dostavljeno:                                                                                  </w:t>
      </w:r>
      <w:proofErr w:type="spellStart"/>
      <w:r w:rsidRPr="00EB59A9">
        <w:rPr>
          <w:rFonts w:ascii="Arial" w:hAnsi="Arial" w:cs="Arial"/>
          <w:lang w:val="en-AU"/>
        </w:rPr>
        <w:t>Pomoćnik</w:t>
      </w:r>
      <w:proofErr w:type="spellEnd"/>
      <w:r w:rsidRPr="00EB59A9">
        <w:rPr>
          <w:rFonts w:ascii="Arial" w:hAnsi="Arial" w:cs="Arial"/>
          <w:lang w:val="en-AU"/>
        </w:rPr>
        <w:t xml:space="preserve"> </w:t>
      </w:r>
      <w:proofErr w:type="spellStart"/>
      <w:r w:rsidRPr="00EB59A9">
        <w:rPr>
          <w:rFonts w:ascii="Arial" w:hAnsi="Arial" w:cs="Arial"/>
          <w:lang w:val="en-AU"/>
        </w:rPr>
        <w:t>načelnika</w:t>
      </w:r>
      <w:proofErr w:type="spellEnd"/>
    </w:p>
    <w:p w:rsidR="0049005C" w:rsidRPr="00EB59A9" w:rsidRDefault="0049005C" w:rsidP="0049005C">
      <w:pPr>
        <w:pStyle w:val="BodyText"/>
        <w:rPr>
          <w:rFonts w:ascii="Arial" w:hAnsi="Arial" w:cs="Arial"/>
          <w:lang w:val="en-AU"/>
        </w:rPr>
      </w:pPr>
      <w:r w:rsidRPr="00EB59A9">
        <w:rPr>
          <w:rFonts w:ascii="Arial" w:hAnsi="Arial" w:cs="Arial"/>
          <w:lang w:val="en-AU"/>
        </w:rPr>
        <w:t>1. Naslov                                                                                         </w:t>
      </w:r>
      <w:r w:rsidR="002504D1">
        <w:rPr>
          <w:rFonts w:ascii="Arial" w:hAnsi="Arial" w:cs="Arial"/>
          <w:lang w:val="en-AU"/>
        </w:rPr>
        <w:t xml:space="preserve">  </w:t>
      </w:r>
      <w:proofErr w:type="spellStart"/>
      <w:r w:rsidRPr="00EB59A9">
        <w:rPr>
          <w:rFonts w:ascii="Arial" w:hAnsi="Arial" w:cs="Arial"/>
          <w:lang w:val="en-AU"/>
        </w:rPr>
        <w:t>Meliha</w:t>
      </w:r>
      <w:proofErr w:type="spellEnd"/>
      <w:r w:rsidRPr="00EB59A9">
        <w:rPr>
          <w:rFonts w:ascii="Arial" w:hAnsi="Arial" w:cs="Arial"/>
          <w:lang w:val="en-AU"/>
        </w:rPr>
        <w:t xml:space="preserve"> </w:t>
      </w:r>
      <w:proofErr w:type="spellStart"/>
      <w:r w:rsidRPr="00EB59A9">
        <w:rPr>
          <w:rFonts w:ascii="Arial" w:hAnsi="Arial" w:cs="Arial"/>
          <w:lang w:val="en-AU"/>
        </w:rPr>
        <w:t>Beširević</w:t>
      </w:r>
      <w:proofErr w:type="spellEnd"/>
    </w:p>
    <w:p w:rsidR="007D3134" w:rsidRDefault="0049005C" w:rsidP="000F4CF9">
      <w:pPr>
        <w:pStyle w:val="BodyText"/>
        <w:ind w:right="564"/>
      </w:pPr>
      <w:r w:rsidRPr="00EB59A9">
        <w:rPr>
          <w:rFonts w:ascii="Arial" w:hAnsi="Arial" w:cs="Arial"/>
          <w:lang w:val="en-AU"/>
        </w:rPr>
        <w:t xml:space="preserve">2. a/a </w:t>
      </w:r>
    </w:p>
    <w:sectPr w:rsidR="007D3134" w:rsidSect="00EB59A9">
      <w:footerReference w:type="default" r:id="rId9"/>
      <w:footnotePr>
        <w:pos w:val="beneathText"/>
      </w:footnotePr>
      <w:pgSz w:w="11905" w:h="16837"/>
      <w:pgMar w:top="567" w:right="1417" w:bottom="1417" w:left="141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A0" w:rsidRDefault="000D08A0" w:rsidP="00513B60">
      <w:pPr>
        <w:spacing w:after="0" w:line="240" w:lineRule="auto"/>
      </w:pPr>
      <w:r>
        <w:separator/>
      </w:r>
    </w:p>
  </w:endnote>
  <w:endnote w:type="continuationSeparator" w:id="0">
    <w:p w:rsidR="000D08A0" w:rsidRDefault="000D08A0" w:rsidP="0051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F4" w:rsidRDefault="007D3134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Adresa: Bogumilska br.1 tel:032/78</w:t>
    </w:r>
    <w:r w:rsidR="00485D80">
      <w:rPr>
        <w:sz w:val="16"/>
        <w:szCs w:val="16"/>
      </w:rPr>
      <w:t>6061</w:t>
    </w:r>
    <w:r>
      <w:rPr>
        <w:sz w:val="16"/>
        <w:szCs w:val="16"/>
      </w:rPr>
      <w:t xml:space="preserve"> centrala, 032/786020 centrala, fax:032/78</w:t>
    </w:r>
    <w:r w:rsidR="00485D80">
      <w:rPr>
        <w:sz w:val="16"/>
        <w:szCs w:val="16"/>
      </w:rPr>
      <w:t>6031</w:t>
    </w:r>
    <w:r>
      <w:rPr>
        <w:sz w:val="16"/>
        <w:szCs w:val="16"/>
      </w:rPr>
      <w:t>, 032786041</w:t>
    </w:r>
  </w:p>
  <w:p w:rsidR="009D1CF4" w:rsidRDefault="007D3134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e-mail:opcinabr@bih.net.ba, </w:t>
    </w:r>
    <w:hyperlink w:history="1"/>
    <w:r w:rsidR="003B26F5">
      <w:rPr>
        <w:sz w:val="16"/>
        <w:szCs w:val="16"/>
      </w:rPr>
      <w:t>www.</w:t>
    </w:r>
    <w:r w:rsidR="00ED3C1D">
      <w:rPr>
        <w:sz w:val="16"/>
        <w:szCs w:val="16"/>
      </w:rPr>
      <w:t>breza.gov.ba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A0" w:rsidRDefault="000D08A0" w:rsidP="00513B60">
      <w:pPr>
        <w:spacing w:after="0" w:line="240" w:lineRule="auto"/>
      </w:pPr>
      <w:r>
        <w:separator/>
      </w:r>
    </w:p>
  </w:footnote>
  <w:footnote w:type="continuationSeparator" w:id="0">
    <w:p w:rsidR="000D08A0" w:rsidRDefault="000D08A0" w:rsidP="0051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EFF"/>
    <w:multiLevelType w:val="hybridMultilevel"/>
    <w:tmpl w:val="36AA9EC4"/>
    <w:lvl w:ilvl="0" w:tplc="397CCD0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50E96"/>
    <w:multiLevelType w:val="hybridMultilevel"/>
    <w:tmpl w:val="D8D0674E"/>
    <w:lvl w:ilvl="0" w:tplc="F0CA19FA"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05C"/>
    <w:rsid w:val="00003049"/>
    <w:rsid w:val="000121BB"/>
    <w:rsid w:val="000146B0"/>
    <w:rsid w:val="00041D95"/>
    <w:rsid w:val="00042CAC"/>
    <w:rsid w:val="000504D9"/>
    <w:rsid w:val="00053C18"/>
    <w:rsid w:val="00070698"/>
    <w:rsid w:val="000745E9"/>
    <w:rsid w:val="000779B7"/>
    <w:rsid w:val="00092076"/>
    <w:rsid w:val="000B0447"/>
    <w:rsid w:val="000D08A0"/>
    <w:rsid w:val="000D65D8"/>
    <w:rsid w:val="000E0777"/>
    <w:rsid w:val="000E22CC"/>
    <w:rsid w:val="000E54D6"/>
    <w:rsid w:val="000F4CF9"/>
    <w:rsid w:val="000F52B9"/>
    <w:rsid w:val="000F6914"/>
    <w:rsid w:val="000F69DB"/>
    <w:rsid w:val="001006A5"/>
    <w:rsid w:val="00104D16"/>
    <w:rsid w:val="00124628"/>
    <w:rsid w:val="00125352"/>
    <w:rsid w:val="00125A18"/>
    <w:rsid w:val="00141D99"/>
    <w:rsid w:val="00174886"/>
    <w:rsid w:val="0017515F"/>
    <w:rsid w:val="001875E9"/>
    <w:rsid w:val="00191086"/>
    <w:rsid w:val="001916E1"/>
    <w:rsid w:val="001B6F85"/>
    <w:rsid w:val="001D1767"/>
    <w:rsid w:val="001D1DE0"/>
    <w:rsid w:val="001D6099"/>
    <w:rsid w:val="001E387F"/>
    <w:rsid w:val="001F0DC8"/>
    <w:rsid w:val="001F70C2"/>
    <w:rsid w:val="0020369F"/>
    <w:rsid w:val="002155EE"/>
    <w:rsid w:val="002200C3"/>
    <w:rsid w:val="00250240"/>
    <w:rsid w:val="002504D1"/>
    <w:rsid w:val="002510B0"/>
    <w:rsid w:val="00253326"/>
    <w:rsid w:val="00256E7C"/>
    <w:rsid w:val="00263A6D"/>
    <w:rsid w:val="00263A7B"/>
    <w:rsid w:val="00286DA9"/>
    <w:rsid w:val="002A788F"/>
    <w:rsid w:val="002C7AC2"/>
    <w:rsid w:val="002D4E08"/>
    <w:rsid w:val="002D7274"/>
    <w:rsid w:val="002F1C0C"/>
    <w:rsid w:val="002F3A47"/>
    <w:rsid w:val="003039FB"/>
    <w:rsid w:val="00321C64"/>
    <w:rsid w:val="00333478"/>
    <w:rsid w:val="00335BE2"/>
    <w:rsid w:val="00341447"/>
    <w:rsid w:val="00341457"/>
    <w:rsid w:val="00341DB9"/>
    <w:rsid w:val="003640D4"/>
    <w:rsid w:val="00370DC7"/>
    <w:rsid w:val="00371BAF"/>
    <w:rsid w:val="00375CF3"/>
    <w:rsid w:val="003B0F0C"/>
    <w:rsid w:val="003B12C1"/>
    <w:rsid w:val="003B26F5"/>
    <w:rsid w:val="003B7900"/>
    <w:rsid w:val="003C2751"/>
    <w:rsid w:val="003C6267"/>
    <w:rsid w:val="003D0834"/>
    <w:rsid w:val="003D733A"/>
    <w:rsid w:val="0040174B"/>
    <w:rsid w:val="004068FC"/>
    <w:rsid w:val="00406DC4"/>
    <w:rsid w:val="0042159D"/>
    <w:rsid w:val="004309DD"/>
    <w:rsid w:val="004565AE"/>
    <w:rsid w:val="00470BD9"/>
    <w:rsid w:val="00480657"/>
    <w:rsid w:val="00485D80"/>
    <w:rsid w:val="0049005C"/>
    <w:rsid w:val="004A2D8F"/>
    <w:rsid w:val="004A4AD4"/>
    <w:rsid w:val="004C4176"/>
    <w:rsid w:val="004C4CD5"/>
    <w:rsid w:val="004C7821"/>
    <w:rsid w:val="004D0A43"/>
    <w:rsid w:val="004D307B"/>
    <w:rsid w:val="004E0121"/>
    <w:rsid w:val="004E332D"/>
    <w:rsid w:val="004E72EB"/>
    <w:rsid w:val="00501C3F"/>
    <w:rsid w:val="00511149"/>
    <w:rsid w:val="00513B60"/>
    <w:rsid w:val="00545D5E"/>
    <w:rsid w:val="00551780"/>
    <w:rsid w:val="00562566"/>
    <w:rsid w:val="00565D6B"/>
    <w:rsid w:val="00571548"/>
    <w:rsid w:val="00574497"/>
    <w:rsid w:val="0057657B"/>
    <w:rsid w:val="005801BA"/>
    <w:rsid w:val="00584C1B"/>
    <w:rsid w:val="0058715A"/>
    <w:rsid w:val="005A22DA"/>
    <w:rsid w:val="005B019F"/>
    <w:rsid w:val="005B0301"/>
    <w:rsid w:val="005B23AC"/>
    <w:rsid w:val="005C0C91"/>
    <w:rsid w:val="005F610F"/>
    <w:rsid w:val="005F61E2"/>
    <w:rsid w:val="00603B2C"/>
    <w:rsid w:val="006140C7"/>
    <w:rsid w:val="00633437"/>
    <w:rsid w:val="0065306D"/>
    <w:rsid w:val="00655926"/>
    <w:rsid w:val="006725A5"/>
    <w:rsid w:val="006822E4"/>
    <w:rsid w:val="00694CD6"/>
    <w:rsid w:val="006E3AF0"/>
    <w:rsid w:val="00700877"/>
    <w:rsid w:val="007114E2"/>
    <w:rsid w:val="007166D5"/>
    <w:rsid w:val="00717DD4"/>
    <w:rsid w:val="0075192A"/>
    <w:rsid w:val="007575C8"/>
    <w:rsid w:val="00766E63"/>
    <w:rsid w:val="00767C3D"/>
    <w:rsid w:val="00780BA1"/>
    <w:rsid w:val="007957D9"/>
    <w:rsid w:val="007A7A71"/>
    <w:rsid w:val="007D3134"/>
    <w:rsid w:val="007D409A"/>
    <w:rsid w:val="007E44AA"/>
    <w:rsid w:val="00810CB5"/>
    <w:rsid w:val="008203B6"/>
    <w:rsid w:val="0082789A"/>
    <w:rsid w:val="00862DCA"/>
    <w:rsid w:val="00876BDD"/>
    <w:rsid w:val="00891AF2"/>
    <w:rsid w:val="008A5F82"/>
    <w:rsid w:val="008B7D43"/>
    <w:rsid w:val="008C5CFF"/>
    <w:rsid w:val="008D0688"/>
    <w:rsid w:val="008D3B4F"/>
    <w:rsid w:val="008F69E3"/>
    <w:rsid w:val="00900BE8"/>
    <w:rsid w:val="0091064B"/>
    <w:rsid w:val="00912D7D"/>
    <w:rsid w:val="009252FA"/>
    <w:rsid w:val="00945391"/>
    <w:rsid w:val="00951A75"/>
    <w:rsid w:val="009570F1"/>
    <w:rsid w:val="0095772C"/>
    <w:rsid w:val="0097794B"/>
    <w:rsid w:val="009811F0"/>
    <w:rsid w:val="009A1D5B"/>
    <w:rsid w:val="009C4D79"/>
    <w:rsid w:val="009D2F78"/>
    <w:rsid w:val="009D33A0"/>
    <w:rsid w:val="009D6DA9"/>
    <w:rsid w:val="009F28BE"/>
    <w:rsid w:val="009F3F46"/>
    <w:rsid w:val="009F4443"/>
    <w:rsid w:val="00A13941"/>
    <w:rsid w:val="00A14C2A"/>
    <w:rsid w:val="00A475B8"/>
    <w:rsid w:val="00A53BA3"/>
    <w:rsid w:val="00A53E3A"/>
    <w:rsid w:val="00A55632"/>
    <w:rsid w:val="00A64FE8"/>
    <w:rsid w:val="00A86748"/>
    <w:rsid w:val="00A876DB"/>
    <w:rsid w:val="00AA00FF"/>
    <w:rsid w:val="00AA155A"/>
    <w:rsid w:val="00AA50A8"/>
    <w:rsid w:val="00AB2B16"/>
    <w:rsid w:val="00AB5FA2"/>
    <w:rsid w:val="00AC1C8C"/>
    <w:rsid w:val="00AC284D"/>
    <w:rsid w:val="00AD07F3"/>
    <w:rsid w:val="00AD25FF"/>
    <w:rsid w:val="00AE3C47"/>
    <w:rsid w:val="00AE5FD2"/>
    <w:rsid w:val="00B11826"/>
    <w:rsid w:val="00B13C78"/>
    <w:rsid w:val="00B32080"/>
    <w:rsid w:val="00B63090"/>
    <w:rsid w:val="00B80B9E"/>
    <w:rsid w:val="00B86973"/>
    <w:rsid w:val="00BB1BE0"/>
    <w:rsid w:val="00BB3EDF"/>
    <w:rsid w:val="00BB62DB"/>
    <w:rsid w:val="00BB6BA1"/>
    <w:rsid w:val="00BC243F"/>
    <w:rsid w:val="00BC2DC7"/>
    <w:rsid w:val="00BE27E1"/>
    <w:rsid w:val="00BE2D3B"/>
    <w:rsid w:val="00BE6475"/>
    <w:rsid w:val="00BF5B10"/>
    <w:rsid w:val="00BF634A"/>
    <w:rsid w:val="00C079A3"/>
    <w:rsid w:val="00C137C0"/>
    <w:rsid w:val="00C27CBC"/>
    <w:rsid w:val="00C43271"/>
    <w:rsid w:val="00C60BE3"/>
    <w:rsid w:val="00CA03C3"/>
    <w:rsid w:val="00CA0D18"/>
    <w:rsid w:val="00CE0985"/>
    <w:rsid w:val="00CE1E49"/>
    <w:rsid w:val="00CE6F5D"/>
    <w:rsid w:val="00CF4425"/>
    <w:rsid w:val="00CF4BB5"/>
    <w:rsid w:val="00D03387"/>
    <w:rsid w:val="00D04BFD"/>
    <w:rsid w:val="00D21C49"/>
    <w:rsid w:val="00D32344"/>
    <w:rsid w:val="00D33E62"/>
    <w:rsid w:val="00D41654"/>
    <w:rsid w:val="00D44C30"/>
    <w:rsid w:val="00D53AA2"/>
    <w:rsid w:val="00D653D2"/>
    <w:rsid w:val="00D87061"/>
    <w:rsid w:val="00D95B16"/>
    <w:rsid w:val="00DA4E45"/>
    <w:rsid w:val="00DB39B9"/>
    <w:rsid w:val="00DD1A87"/>
    <w:rsid w:val="00DD5AC4"/>
    <w:rsid w:val="00DE29CF"/>
    <w:rsid w:val="00DF2A62"/>
    <w:rsid w:val="00E024AF"/>
    <w:rsid w:val="00E11004"/>
    <w:rsid w:val="00E42312"/>
    <w:rsid w:val="00E521D7"/>
    <w:rsid w:val="00E56766"/>
    <w:rsid w:val="00E612D9"/>
    <w:rsid w:val="00E8108E"/>
    <w:rsid w:val="00E836E0"/>
    <w:rsid w:val="00E9099A"/>
    <w:rsid w:val="00EA017B"/>
    <w:rsid w:val="00EA511F"/>
    <w:rsid w:val="00EB7662"/>
    <w:rsid w:val="00EB7B8E"/>
    <w:rsid w:val="00EC1583"/>
    <w:rsid w:val="00ED3C1D"/>
    <w:rsid w:val="00ED7A61"/>
    <w:rsid w:val="00EF08F4"/>
    <w:rsid w:val="00EF4EE8"/>
    <w:rsid w:val="00EF58F4"/>
    <w:rsid w:val="00F01F0A"/>
    <w:rsid w:val="00F16BD5"/>
    <w:rsid w:val="00F21E3E"/>
    <w:rsid w:val="00F22DF7"/>
    <w:rsid w:val="00F263D7"/>
    <w:rsid w:val="00F50123"/>
    <w:rsid w:val="00F522B3"/>
    <w:rsid w:val="00F530B6"/>
    <w:rsid w:val="00F54156"/>
    <w:rsid w:val="00F71733"/>
    <w:rsid w:val="00F808B4"/>
    <w:rsid w:val="00F90B5D"/>
    <w:rsid w:val="00FA05ED"/>
    <w:rsid w:val="00FD0C86"/>
    <w:rsid w:val="00FD4F0E"/>
    <w:rsid w:val="00FE49A1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F8F0"/>
  <w15:docId w15:val="{4116B968-C051-48D9-AC92-45288DB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9005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900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49005C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er">
    <w:name w:val="header"/>
    <w:basedOn w:val="Normal"/>
    <w:link w:val="HeaderChar"/>
    <w:semiHidden/>
    <w:rsid w:val="004900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HeaderChar">
    <w:name w:val="Header Char"/>
    <w:basedOn w:val="DefaultParagraphFont"/>
    <w:link w:val="Header"/>
    <w:semiHidden/>
    <w:rsid w:val="0049005C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semiHidden/>
    <w:rsid w:val="004900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customStyle="1" w:styleId="FooterChar">
    <w:name w:val="Footer Char"/>
    <w:basedOn w:val="DefaultParagraphFont"/>
    <w:link w:val="Footer"/>
    <w:semiHidden/>
    <w:rsid w:val="0049005C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DF2331-4309-4E6C-A7A9-59EFF29E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Breza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miladam</dc:creator>
  <cp:keywords/>
  <dc:description/>
  <cp:lastModifiedBy>HP</cp:lastModifiedBy>
  <cp:revision>31</cp:revision>
  <cp:lastPrinted>2021-03-19T10:21:00Z</cp:lastPrinted>
  <dcterms:created xsi:type="dcterms:W3CDTF">2021-03-19T09:58:00Z</dcterms:created>
  <dcterms:modified xsi:type="dcterms:W3CDTF">2021-03-22T09:30:00Z</dcterms:modified>
</cp:coreProperties>
</file>