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8BA788" w14:textId="77777777" w:rsidR="001E3561" w:rsidRDefault="00E957D2" w:rsidP="001E3561">
      <w:pPr>
        <w:pStyle w:val="Header"/>
        <w:jc w:val="both"/>
        <w:rPr>
          <w:rFonts w:ascii="Arial" w:hAnsi="Arial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7728" behindDoc="1" locked="0" layoutInCell="1" allowOverlap="1" wp14:anchorId="2B7478A6" wp14:editId="2E454508">
            <wp:simplePos x="0" y="0"/>
            <wp:positionH relativeFrom="column">
              <wp:posOffset>2514600</wp:posOffset>
            </wp:positionH>
            <wp:positionV relativeFrom="paragraph">
              <wp:posOffset>90170</wp:posOffset>
            </wp:positionV>
            <wp:extent cx="542925" cy="55816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561">
        <w:rPr>
          <w:sz w:val="20"/>
          <w:szCs w:val="20"/>
        </w:rPr>
        <w:t xml:space="preserve">        </w:t>
      </w:r>
      <w:r w:rsidR="001E3561">
        <w:rPr>
          <w:rFonts w:ascii="Arial" w:hAnsi="Arial"/>
          <w:sz w:val="20"/>
          <w:szCs w:val="20"/>
        </w:rPr>
        <w:t xml:space="preserve">Bosna i Hercegovina              </w:t>
      </w:r>
      <w:r w:rsidR="001E3561">
        <w:rPr>
          <w:rFonts w:ascii="Arial" w:hAnsi="Arial"/>
          <w:sz w:val="20"/>
          <w:szCs w:val="20"/>
        </w:rPr>
        <w:tab/>
        <w:t xml:space="preserve">                                                                 Bosnia and Herzegovina</w:t>
      </w:r>
    </w:p>
    <w:p w14:paraId="78A6E545" w14:textId="77777777" w:rsidR="001E3561" w:rsidRDefault="001E3561" w:rsidP="001E3561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Federacija Bosne i Hercegovine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                   Federation of Bosnia and Herzegovina</w:t>
      </w:r>
    </w:p>
    <w:p w14:paraId="35B6723E" w14:textId="77777777" w:rsidR="001E3561" w:rsidRDefault="001E3561" w:rsidP="001E3561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Zeničko-</w:t>
      </w:r>
      <w:r w:rsidR="00D90812"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obojski </w:t>
      </w:r>
      <w:r w:rsidR="00D90812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anton                                                                                   Zenica-</w:t>
      </w:r>
      <w:r w:rsidR="00E17F96"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oboj </w:t>
      </w:r>
      <w:r w:rsidR="00E17F96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anton</w:t>
      </w:r>
    </w:p>
    <w:p w14:paraId="334976D6" w14:textId="77777777" w:rsidR="001E3561" w:rsidRDefault="001E3561" w:rsidP="001E3561">
      <w:pPr>
        <w:pStyle w:val="Head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OPĆINA BREZA</w:t>
      </w:r>
      <w:r>
        <w:rPr>
          <w:rFonts w:ascii="Arial" w:hAnsi="Arial"/>
          <w:b/>
          <w:sz w:val="20"/>
          <w:szCs w:val="20"/>
        </w:rPr>
        <w:tab/>
        <w:t xml:space="preserve">                                                                                      MUNICIPALITY OF BREZA</w:t>
      </w:r>
    </w:p>
    <w:p w14:paraId="2460C011" w14:textId="2873188C" w:rsidR="001E3561" w:rsidRDefault="001E3561" w:rsidP="001E3561">
      <w:pPr>
        <w:pStyle w:val="Hea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Općinski načelnik                                                                                           Municipal </w:t>
      </w:r>
      <w:r w:rsidR="00E17F96"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a</w:t>
      </w:r>
      <w:r w:rsidR="009F3066"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>or</w:t>
      </w:r>
    </w:p>
    <w:p w14:paraId="2EB51B3A" w14:textId="77777777" w:rsidR="001E3561" w:rsidRPr="00506FE9" w:rsidRDefault="001E3561" w:rsidP="001E3561">
      <w:pPr>
        <w:rPr>
          <w:rFonts w:ascii="Arial" w:hAnsi="Arial"/>
        </w:rPr>
      </w:pPr>
    </w:p>
    <w:p w14:paraId="74E24BBF" w14:textId="1F763486" w:rsidR="00506D9B" w:rsidRPr="00BD7365" w:rsidRDefault="001E3561" w:rsidP="00506D9B">
      <w:pPr>
        <w:rPr>
          <w:rFonts w:ascii="Arial" w:hAnsi="Arial"/>
          <w:sz w:val="22"/>
          <w:szCs w:val="22"/>
        </w:rPr>
      </w:pPr>
      <w:r w:rsidRPr="00BD7365">
        <w:rPr>
          <w:rFonts w:ascii="Arial" w:hAnsi="Arial"/>
          <w:sz w:val="22"/>
          <w:szCs w:val="22"/>
        </w:rPr>
        <w:t>Broj:</w:t>
      </w:r>
      <w:r w:rsidR="000C6305" w:rsidRPr="00BD7365">
        <w:rPr>
          <w:rFonts w:ascii="Arial" w:hAnsi="Arial"/>
          <w:sz w:val="22"/>
          <w:szCs w:val="22"/>
        </w:rPr>
        <w:t xml:space="preserve"> </w:t>
      </w:r>
      <w:r w:rsidR="009354F4">
        <w:rPr>
          <w:rFonts w:ascii="Arial" w:hAnsi="Arial"/>
          <w:sz w:val="22"/>
          <w:szCs w:val="22"/>
        </w:rPr>
        <w:t>01/2-04-1919</w:t>
      </w:r>
      <w:r w:rsidR="000E5E60">
        <w:rPr>
          <w:rFonts w:ascii="Arial" w:hAnsi="Arial"/>
          <w:sz w:val="22"/>
          <w:szCs w:val="22"/>
        </w:rPr>
        <w:t>/2</w:t>
      </w:r>
      <w:r w:rsidR="00D321FF">
        <w:rPr>
          <w:rFonts w:ascii="Arial" w:hAnsi="Arial"/>
          <w:sz w:val="22"/>
          <w:szCs w:val="22"/>
        </w:rPr>
        <w:t>02</w:t>
      </w:r>
      <w:r w:rsidR="0023193D">
        <w:rPr>
          <w:rFonts w:ascii="Arial" w:hAnsi="Arial"/>
          <w:sz w:val="22"/>
          <w:szCs w:val="22"/>
        </w:rPr>
        <w:t>5</w:t>
      </w:r>
    </w:p>
    <w:p w14:paraId="2880C9C3" w14:textId="7635AAFF" w:rsidR="001E3561" w:rsidRPr="00BD7365" w:rsidRDefault="001E3561" w:rsidP="001E3561">
      <w:pPr>
        <w:rPr>
          <w:rFonts w:ascii="Arial" w:hAnsi="Arial"/>
          <w:sz w:val="22"/>
          <w:szCs w:val="22"/>
        </w:rPr>
      </w:pPr>
      <w:r w:rsidRPr="00BD7365">
        <w:rPr>
          <w:rFonts w:ascii="Arial" w:hAnsi="Arial"/>
          <w:sz w:val="22"/>
          <w:szCs w:val="22"/>
        </w:rPr>
        <w:t>Breza,</w:t>
      </w:r>
      <w:r w:rsidR="00E17F96" w:rsidRPr="00BD7365">
        <w:rPr>
          <w:rFonts w:ascii="Arial" w:hAnsi="Arial"/>
          <w:sz w:val="22"/>
          <w:szCs w:val="22"/>
        </w:rPr>
        <w:t xml:space="preserve"> </w:t>
      </w:r>
      <w:r w:rsidR="00D321FF">
        <w:rPr>
          <w:rFonts w:ascii="Arial" w:hAnsi="Arial"/>
          <w:sz w:val="22"/>
          <w:szCs w:val="22"/>
        </w:rPr>
        <w:t>2</w:t>
      </w:r>
      <w:r w:rsidR="0023193D">
        <w:rPr>
          <w:rFonts w:ascii="Arial" w:hAnsi="Arial"/>
          <w:sz w:val="22"/>
          <w:szCs w:val="22"/>
        </w:rPr>
        <w:t>5</w:t>
      </w:r>
      <w:r w:rsidR="00F9359F" w:rsidRPr="00BD7365">
        <w:rPr>
          <w:rFonts w:ascii="Arial" w:hAnsi="Arial"/>
          <w:sz w:val="22"/>
          <w:szCs w:val="22"/>
        </w:rPr>
        <w:t>.</w:t>
      </w:r>
      <w:r w:rsidR="000E5E60">
        <w:rPr>
          <w:rFonts w:ascii="Arial" w:hAnsi="Arial"/>
          <w:sz w:val="22"/>
          <w:szCs w:val="22"/>
        </w:rPr>
        <w:t>0</w:t>
      </w:r>
      <w:r w:rsidR="0023193D">
        <w:rPr>
          <w:rFonts w:ascii="Arial" w:hAnsi="Arial"/>
          <w:sz w:val="22"/>
          <w:szCs w:val="22"/>
        </w:rPr>
        <w:t>6</w:t>
      </w:r>
      <w:r w:rsidR="00F9359F" w:rsidRPr="00BD7365">
        <w:rPr>
          <w:rFonts w:ascii="Arial" w:hAnsi="Arial"/>
          <w:sz w:val="22"/>
          <w:szCs w:val="22"/>
        </w:rPr>
        <w:t>.202</w:t>
      </w:r>
      <w:r w:rsidR="0023193D">
        <w:rPr>
          <w:rFonts w:ascii="Arial" w:hAnsi="Arial"/>
          <w:sz w:val="22"/>
          <w:szCs w:val="22"/>
        </w:rPr>
        <w:t>5</w:t>
      </w:r>
      <w:r w:rsidR="00F9359F" w:rsidRPr="00BD7365">
        <w:rPr>
          <w:rFonts w:ascii="Arial" w:hAnsi="Arial"/>
          <w:sz w:val="22"/>
          <w:szCs w:val="22"/>
        </w:rPr>
        <w:t>.</w:t>
      </w:r>
      <w:r w:rsidR="0023193D">
        <w:rPr>
          <w:rFonts w:ascii="Arial" w:hAnsi="Arial"/>
          <w:sz w:val="22"/>
          <w:szCs w:val="22"/>
        </w:rPr>
        <w:t xml:space="preserve"> </w:t>
      </w:r>
      <w:r w:rsidRPr="00BD7365">
        <w:rPr>
          <w:rFonts w:ascii="Arial" w:hAnsi="Arial"/>
          <w:sz w:val="22"/>
          <w:szCs w:val="22"/>
        </w:rPr>
        <w:t>godine</w:t>
      </w:r>
    </w:p>
    <w:p w14:paraId="6FC8FC8D" w14:textId="77777777" w:rsidR="00E17F96" w:rsidRPr="00BD7365" w:rsidRDefault="00E17F96" w:rsidP="001E3561">
      <w:pPr>
        <w:rPr>
          <w:sz w:val="22"/>
          <w:szCs w:val="22"/>
        </w:rPr>
      </w:pPr>
    </w:p>
    <w:p w14:paraId="0C8DAEB4" w14:textId="77777777" w:rsidR="00A206E6" w:rsidRPr="00BD7365" w:rsidRDefault="00A206E6" w:rsidP="001E3561">
      <w:pPr>
        <w:rPr>
          <w:sz w:val="22"/>
          <w:szCs w:val="22"/>
        </w:rPr>
      </w:pPr>
    </w:p>
    <w:p w14:paraId="06FD1614" w14:textId="19228699" w:rsidR="0023193D" w:rsidRDefault="00A611C8" w:rsidP="00920CA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osnovu</w:t>
      </w:r>
      <w:r w:rsidR="001E4B71">
        <w:rPr>
          <w:rFonts w:ascii="Arial" w:hAnsi="Arial"/>
          <w:sz w:val="22"/>
          <w:szCs w:val="22"/>
        </w:rPr>
        <w:t xml:space="preserve"> člana </w:t>
      </w:r>
      <w:r w:rsidR="0023193D">
        <w:rPr>
          <w:rFonts w:ascii="Arial" w:hAnsi="Arial"/>
          <w:sz w:val="22"/>
          <w:szCs w:val="22"/>
        </w:rPr>
        <w:t xml:space="preserve">23. Zakona o eksproprijaciji </w:t>
      </w:r>
      <w:r w:rsidR="001E4B71">
        <w:rPr>
          <w:rFonts w:ascii="Arial" w:hAnsi="Arial"/>
          <w:sz w:val="22"/>
          <w:szCs w:val="22"/>
        </w:rPr>
        <w:t>(„Službene novine F</w:t>
      </w:r>
      <w:r w:rsidR="000E5E60">
        <w:rPr>
          <w:rFonts w:ascii="Arial" w:hAnsi="Arial"/>
          <w:sz w:val="22"/>
          <w:szCs w:val="22"/>
        </w:rPr>
        <w:t xml:space="preserve">ederacije </w:t>
      </w:r>
      <w:r w:rsidR="001E4B71">
        <w:rPr>
          <w:rFonts w:ascii="Arial" w:hAnsi="Arial"/>
          <w:sz w:val="22"/>
          <w:szCs w:val="22"/>
        </w:rPr>
        <w:t xml:space="preserve">BiH“, broj: </w:t>
      </w:r>
      <w:r w:rsidR="0023193D">
        <w:rPr>
          <w:rFonts w:ascii="Arial" w:hAnsi="Arial"/>
          <w:sz w:val="22"/>
          <w:szCs w:val="22"/>
        </w:rPr>
        <w:t>70/07, 36/10, 25/12 i 34/16), a u vezi sa članom 92. Zakona o upravnom postupku („Službene novine Federacije BiH“, broj: 2/98, 48/99 i 61/22), Općina Breza</w:t>
      </w:r>
      <w:r w:rsidR="00FB5935">
        <w:rPr>
          <w:rFonts w:ascii="Arial" w:hAnsi="Arial"/>
          <w:sz w:val="22"/>
          <w:szCs w:val="22"/>
        </w:rPr>
        <w:t>, koju zastupa Općinski načelnik, objavljuje:</w:t>
      </w:r>
      <w:r w:rsidR="0023193D">
        <w:rPr>
          <w:rFonts w:ascii="Arial" w:hAnsi="Arial"/>
          <w:sz w:val="22"/>
          <w:szCs w:val="22"/>
        </w:rPr>
        <w:t xml:space="preserve"> </w:t>
      </w:r>
    </w:p>
    <w:p w14:paraId="0400DD6A" w14:textId="77777777" w:rsidR="0023193D" w:rsidRDefault="0023193D" w:rsidP="00920CA0">
      <w:pPr>
        <w:jc w:val="both"/>
        <w:rPr>
          <w:rFonts w:ascii="Arial" w:hAnsi="Arial"/>
          <w:sz w:val="22"/>
          <w:szCs w:val="22"/>
        </w:rPr>
      </w:pPr>
    </w:p>
    <w:p w14:paraId="411511A1" w14:textId="77777777" w:rsidR="00920CA0" w:rsidRDefault="00920CA0" w:rsidP="00920CA0">
      <w:pPr>
        <w:jc w:val="center"/>
        <w:rPr>
          <w:rFonts w:ascii="Arial" w:hAnsi="Arial"/>
          <w:b/>
        </w:rPr>
      </w:pPr>
    </w:p>
    <w:p w14:paraId="221B3899" w14:textId="68393D93" w:rsidR="001E3561" w:rsidRPr="00BD7365" w:rsidRDefault="00FB5935" w:rsidP="00920CA0">
      <w:pPr>
        <w:jc w:val="center"/>
        <w:rPr>
          <w:rFonts w:ascii="Arial" w:hAnsi="Arial"/>
          <w:b/>
        </w:rPr>
      </w:pPr>
      <w:bookmarkStart w:id="0" w:name="_Hlk201736996"/>
      <w:r>
        <w:rPr>
          <w:rFonts w:ascii="Arial" w:hAnsi="Arial"/>
          <w:b/>
        </w:rPr>
        <w:t>JAVNI OGLAS</w:t>
      </w:r>
    </w:p>
    <w:p w14:paraId="6D940CF5" w14:textId="66ECC422" w:rsidR="001E3561" w:rsidRPr="00BD7365" w:rsidRDefault="00524BF5" w:rsidP="00920CA0">
      <w:pPr>
        <w:jc w:val="center"/>
        <w:rPr>
          <w:rFonts w:ascii="Arial" w:hAnsi="Arial"/>
          <w:b/>
          <w:sz w:val="22"/>
          <w:szCs w:val="22"/>
        </w:rPr>
      </w:pPr>
      <w:bookmarkStart w:id="1" w:name="_Hlk201737068"/>
      <w:r>
        <w:rPr>
          <w:rFonts w:ascii="Arial" w:hAnsi="Arial"/>
          <w:b/>
          <w:sz w:val="22"/>
          <w:szCs w:val="22"/>
        </w:rPr>
        <w:t>r</w:t>
      </w:r>
      <w:r w:rsidR="00FB5935">
        <w:rPr>
          <w:rFonts w:ascii="Arial" w:hAnsi="Arial"/>
          <w:b/>
          <w:sz w:val="22"/>
          <w:szCs w:val="22"/>
        </w:rPr>
        <w:t xml:space="preserve">adi sporazumnog pribavljanja nekretnina </w:t>
      </w:r>
      <w:r>
        <w:rPr>
          <w:rFonts w:ascii="Arial" w:hAnsi="Arial"/>
          <w:b/>
          <w:sz w:val="22"/>
          <w:szCs w:val="22"/>
        </w:rPr>
        <w:t>u postupku ekspro</w:t>
      </w:r>
      <w:r w:rsidR="00CE4D0A">
        <w:rPr>
          <w:rFonts w:ascii="Arial" w:hAnsi="Arial"/>
          <w:b/>
          <w:sz w:val="22"/>
          <w:szCs w:val="22"/>
        </w:rPr>
        <w:t>p</w:t>
      </w:r>
      <w:r>
        <w:rPr>
          <w:rFonts w:ascii="Arial" w:hAnsi="Arial"/>
          <w:b/>
          <w:sz w:val="22"/>
          <w:szCs w:val="22"/>
        </w:rPr>
        <w:t>rijacije</w:t>
      </w:r>
    </w:p>
    <w:p w14:paraId="3B5ACBA1" w14:textId="77777777" w:rsidR="00BD7365" w:rsidRDefault="00BD7365" w:rsidP="00920CA0">
      <w:pPr>
        <w:jc w:val="both"/>
        <w:rPr>
          <w:rFonts w:ascii="Arial" w:hAnsi="Arial"/>
          <w:b/>
          <w:sz w:val="22"/>
          <w:szCs w:val="22"/>
        </w:rPr>
      </w:pPr>
    </w:p>
    <w:bookmarkEnd w:id="0"/>
    <w:bookmarkEnd w:id="1"/>
    <w:p w14:paraId="63C20053" w14:textId="5C654A5A" w:rsidR="005264E4" w:rsidRPr="00315618" w:rsidRDefault="00524BF5" w:rsidP="00920CA0">
      <w:pPr>
        <w:jc w:val="center"/>
        <w:rPr>
          <w:rFonts w:ascii="Arial" w:hAnsi="Arial"/>
          <w:bCs/>
          <w:sz w:val="22"/>
          <w:szCs w:val="22"/>
        </w:rPr>
      </w:pPr>
      <w:r w:rsidRPr="00315618">
        <w:rPr>
          <w:rFonts w:ascii="Arial" w:hAnsi="Arial"/>
          <w:bCs/>
          <w:sz w:val="22"/>
          <w:szCs w:val="22"/>
        </w:rPr>
        <w:t>I</w:t>
      </w:r>
    </w:p>
    <w:p w14:paraId="4904D428" w14:textId="77777777" w:rsidR="008658B7" w:rsidRPr="00BD7365" w:rsidRDefault="008658B7" w:rsidP="00920CA0">
      <w:pPr>
        <w:jc w:val="both"/>
        <w:rPr>
          <w:rFonts w:ascii="Arial" w:hAnsi="Arial"/>
          <w:b/>
          <w:sz w:val="22"/>
          <w:szCs w:val="22"/>
        </w:rPr>
      </w:pPr>
    </w:p>
    <w:p w14:paraId="52A6ABF8" w14:textId="00DF6420" w:rsidR="00675C85" w:rsidRDefault="00524BF5" w:rsidP="009354F4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Odlukom Općinskog vijeća Breza o utvrđivanju javnog interesa, broj: 01/1-02-1278/25 od 28.04.2025. godine, utvrđen je javni interes radi izgradnje infrastrukturnog objekta</w:t>
      </w:r>
      <w:r w:rsidR="00CE4D0A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-</w:t>
      </w:r>
      <w:r w:rsidR="00CE4D0A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cestovne infrastrukture osovina</w:t>
      </w:r>
      <w:r w:rsidR="00CE4D0A">
        <w:rPr>
          <w:rFonts w:ascii="Arial" w:hAnsi="Arial"/>
          <w:bCs/>
          <w:sz w:val="22"/>
          <w:szCs w:val="22"/>
        </w:rPr>
        <w:t xml:space="preserve"> 1.</w:t>
      </w:r>
      <w:r>
        <w:rPr>
          <w:rFonts w:ascii="Arial" w:hAnsi="Arial"/>
          <w:bCs/>
          <w:sz w:val="22"/>
          <w:szCs w:val="22"/>
        </w:rPr>
        <w:t xml:space="preserve"> u Poslovnoj zoni </w:t>
      </w:r>
      <w:r w:rsidR="00675C85">
        <w:rPr>
          <w:rFonts w:ascii="Arial" w:hAnsi="Arial"/>
          <w:bCs/>
          <w:sz w:val="22"/>
          <w:szCs w:val="22"/>
        </w:rPr>
        <w:t>Š</w:t>
      </w:r>
      <w:r>
        <w:rPr>
          <w:rFonts w:ascii="Arial" w:hAnsi="Arial"/>
          <w:bCs/>
          <w:sz w:val="22"/>
          <w:szCs w:val="22"/>
        </w:rPr>
        <w:t>aš</w:t>
      </w:r>
      <w:r w:rsidR="00CE4D0A">
        <w:rPr>
          <w:rFonts w:ascii="Arial" w:hAnsi="Arial"/>
          <w:bCs/>
          <w:sz w:val="22"/>
          <w:szCs w:val="22"/>
        </w:rPr>
        <w:t xml:space="preserve"> i da se u tu svrhu m</w:t>
      </w:r>
      <w:r w:rsidR="00675C85">
        <w:rPr>
          <w:rFonts w:ascii="Arial" w:hAnsi="Arial"/>
          <w:bCs/>
          <w:sz w:val="22"/>
          <w:szCs w:val="22"/>
        </w:rPr>
        <w:t>ože pristupiti potpunoj eksproprijaciji nekretnina.</w:t>
      </w:r>
    </w:p>
    <w:p w14:paraId="018309DA" w14:textId="77777777" w:rsidR="00675C85" w:rsidRDefault="00675C85" w:rsidP="00920CA0">
      <w:pPr>
        <w:jc w:val="both"/>
        <w:rPr>
          <w:rFonts w:ascii="Arial" w:hAnsi="Arial"/>
          <w:bCs/>
          <w:sz w:val="22"/>
          <w:szCs w:val="22"/>
        </w:rPr>
      </w:pPr>
    </w:p>
    <w:p w14:paraId="5B986998" w14:textId="413D4118" w:rsidR="00675C85" w:rsidRDefault="00675C85" w:rsidP="00920CA0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Odlukom o utvrđivanju javnog intere</w:t>
      </w:r>
      <w:r w:rsidR="00CE4D0A">
        <w:rPr>
          <w:rFonts w:ascii="Arial" w:hAnsi="Arial"/>
          <w:bCs/>
          <w:sz w:val="22"/>
          <w:szCs w:val="22"/>
        </w:rPr>
        <w:t>s</w:t>
      </w:r>
      <w:r>
        <w:rPr>
          <w:rFonts w:ascii="Arial" w:hAnsi="Arial"/>
          <w:bCs/>
          <w:sz w:val="22"/>
          <w:szCs w:val="22"/>
        </w:rPr>
        <w:t>a određeno je da je Opć</w:t>
      </w:r>
      <w:r w:rsidR="00315618">
        <w:rPr>
          <w:rFonts w:ascii="Arial" w:hAnsi="Arial"/>
          <w:bCs/>
          <w:sz w:val="22"/>
          <w:szCs w:val="22"/>
        </w:rPr>
        <w:t>i</w:t>
      </w:r>
      <w:r>
        <w:rPr>
          <w:rFonts w:ascii="Arial" w:hAnsi="Arial"/>
          <w:bCs/>
          <w:sz w:val="22"/>
          <w:szCs w:val="22"/>
        </w:rPr>
        <w:t>na Breza korisnik potpune ekspro</w:t>
      </w:r>
      <w:r w:rsidR="00CE4D0A">
        <w:rPr>
          <w:rFonts w:ascii="Arial" w:hAnsi="Arial"/>
          <w:bCs/>
          <w:sz w:val="22"/>
          <w:szCs w:val="22"/>
        </w:rPr>
        <w:t>p</w:t>
      </w:r>
      <w:r>
        <w:rPr>
          <w:rFonts w:ascii="Arial" w:hAnsi="Arial"/>
          <w:bCs/>
          <w:sz w:val="22"/>
          <w:szCs w:val="22"/>
        </w:rPr>
        <w:t xml:space="preserve">rijacije. </w:t>
      </w:r>
    </w:p>
    <w:p w14:paraId="509AB7BB" w14:textId="77777777" w:rsidR="00B1385C" w:rsidRDefault="00B1385C" w:rsidP="00920CA0">
      <w:pPr>
        <w:jc w:val="both"/>
        <w:rPr>
          <w:rFonts w:ascii="Arial" w:hAnsi="Arial"/>
          <w:bCs/>
          <w:sz w:val="22"/>
          <w:szCs w:val="22"/>
        </w:rPr>
      </w:pPr>
    </w:p>
    <w:p w14:paraId="183612A3" w14:textId="55B4DEE3" w:rsidR="00B1385C" w:rsidRDefault="00B1385C" w:rsidP="00B1385C">
      <w:pPr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II</w:t>
      </w:r>
    </w:p>
    <w:p w14:paraId="6562F15A" w14:textId="3EB9BC9D" w:rsidR="00B1385C" w:rsidRDefault="00B1385C" w:rsidP="009354F4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U skladu</w:t>
      </w:r>
      <w:r w:rsidR="00CE4D0A">
        <w:rPr>
          <w:rFonts w:ascii="Arial" w:hAnsi="Arial"/>
          <w:bCs/>
          <w:sz w:val="22"/>
          <w:szCs w:val="22"/>
        </w:rPr>
        <w:t xml:space="preserve"> s</w:t>
      </w:r>
      <w:r>
        <w:rPr>
          <w:rFonts w:ascii="Arial" w:hAnsi="Arial"/>
          <w:bCs/>
          <w:sz w:val="22"/>
          <w:szCs w:val="22"/>
        </w:rPr>
        <w:t xml:space="preserve"> odredbama člana 23. Zakona o ekspro</w:t>
      </w:r>
      <w:r w:rsidR="00CE4D0A">
        <w:rPr>
          <w:rFonts w:ascii="Arial" w:hAnsi="Arial"/>
          <w:bCs/>
          <w:sz w:val="22"/>
          <w:szCs w:val="22"/>
        </w:rPr>
        <w:t>prijaciji</w:t>
      </w:r>
      <w:r>
        <w:rPr>
          <w:rFonts w:ascii="Arial" w:hAnsi="Arial"/>
          <w:bCs/>
          <w:sz w:val="22"/>
          <w:szCs w:val="22"/>
        </w:rPr>
        <w:t>, Općina Breza kao korisnik potpune ekspro</w:t>
      </w:r>
      <w:r w:rsidR="00CE4D0A">
        <w:rPr>
          <w:rFonts w:ascii="Arial" w:hAnsi="Arial"/>
          <w:bCs/>
          <w:sz w:val="22"/>
          <w:szCs w:val="22"/>
        </w:rPr>
        <w:t>p</w:t>
      </w:r>
      <w:r>
        <w:rPr>
          <w:rFonts w:ascii="Arial" w:hAnsi="Arial"/>
          <w:bCs/>
          <w:sz w:val="22"/>
          <w:szCs w:val="22"/>
        </w:rPr>
        <w:t>rijacije, poziva vlasnike nekretnina označenih kao:</w:t>
      </w:r>
    </w:p>
    <w:p w14:paraId="03A8F545" w14:textId="77777777" w:rsidR="00990BC6" w:rsidRDefault="009F3066" w:rsidP="00990BC6">
      <w:pPr>
        <w:jc w:val="both"/>
        <w:rPr>
          <w:rFonts w:ascii="Arial" w:hAnsi="Arial"/>
          <w:bCs/>
          <w:sz w:val="22"/>
          <w:szCs w:val="22"/>
        </w:rPr>
      </w:pPr>
      <w:r w:rsidRPr="00BD7365">
        <w:rPr>
          <w:rFonts w:ascii="Arial" w:hAnsi="Arial"/>
          <w:bCs/>
          <w:sz w:val="22"/>
          <w:szCs w:val="22"/>
        </w:rPr>
        <w:t xml:space="preserve"> </w:t>
      </w:r>
      <w:bookmarkStart w:id="2" w:name="_Hlk193104991"/>
      <w:bookmarkStart w:id="3" w:name="_Hlk193105038"/>
    </w:p>
    <w:p w14:paraId="10ADF6E0" w14:textId="1220DD63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r w:rsidRPr="00957320">
        <w:rPr>
          <w:rFonts w:ascii="Arial" w:hAnsi="Arial"/>
          <w:sz w:val="22"/>
          <w:szCs w:val="22"/>
        </w:rPr>
        <w:t xml:space="preserve">- k.č. br. </w:t>
      </w:r>
      <w:r>
        <w:rPr>
          <w:rFonts w:ascii="Arial" w:hAnsi="Arial"/>
          <w:sz w:val="22"/>
          <w:szCs w:val="22"/>
        </w:rPr>
        <w:t>2516/1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Duga njiva“, njiva 1. klase, površina eksproprijacije 26 m</w:t>
      </w:r>
      <w:r w:rsidRPr="00124040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>,</w:t>
      </w:r>
      <w:r w:rsidRPr="00957320">
        <w:rPr>
          <w:rFonts w:ascii="Arial" w:hAnsi="Arial"/>
          <w:sz w:val="22"/>
          <w:szCs w:val="22"/>
        </w:rPr>
        <w:t xml:space="preserve"> upisana u u zk. ul. br. </w:t>
      </w:r>
      <w:r>
        <w:rPr>
          <w:rFonts w:ascii="Arial" w:hAnsi="Arial"/>
          <w:sz w:val="22"/>
          <w:szCs w:val="22"/>
        </w:rPr>
        <w:t>3435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 xml:space="preserve">Župča, </w:t>
      </w:r>
    </w:p>
    <w:p w14:paraId="7CE4BA86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bookmarkStart w:id="4" w:name="_Hlk193107103"/>
      <w:bookmarkEnd w:id="2"/>
      <w:bookmarkEnd w:id="3"/>
    </w:p>
    <w:p w14:paraId="6DD4ADFF" w14:textId="1AFE1FBD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r w:rsidRPr="00957320">
        <w:rPr>
          <w:rFonts w:ascii="Arial" w:hAnsi="Arial"/>
          <w:sz w:val="22"/>
          <w:szCs w:val="22"/>
        </w:rPr>
        <w:t xml:space="preserve">- k.č. br. </w:t>
      </w:r>
      <w:r>
        <w:rPr>
          <w:rFonts w:ascii="Arial" w:hAnsi="Arial"/>
          <w:sz w:val="22"/>
          <w:szCs w:val="22"/>
        </w:rPr>
        <w:t>2518/2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Dvorište“, dvorište, kuća i zgrada, površina eksproprijacije 11 m</w:t>
      </w:r>
      <w:r w:rsidRPr="00B52E2D">
        <w:rPr>
          <w:rFonts w:ascii="Arial" w:hAnsi="Arial"/>
          <w:sz w:val="22"/>
          <w:szCs w:val="22"/>
          <w:vertAlign w:val="superscript"/>
        </w:rPr>
        <w:t>2</w:t>
      </w:r>
      <w:r w:rsidRPr="00957320">
        <w:rPr>
          <w:rFonts w:ascii="Arial" w:hAnsi="Arial"/>
          <w:sz w:val="22"/>
          <w:szCs w:val="22"/>
        </w:rPr>
        <w:t xml:space="preserve">, upisana u u zk. ul. br. </w:t>
      </w:r>
      <w:r>
        <w:rPr>
          <w:rFonts w:ascii="Arial" w:hAnsi="Arial"/>
          <w:sz w:val="22"/>
          <w:szCs w:val="22"/>
        </w:rPr>
        <w:t>680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 xml:space="preserve">Župča </w:t>
      </w:r>
    </w:p>
    <w:bookmarkEnd w:id="4"/>
    <w:p w14:paraId="132411A4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69C579BF" w14:textId="64468E30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bookmarkStart w:id="5" w:name="_Hlk193111058"/>
      <w:r w:rsidRPr="00957320">
        <w:rPr>
          <w:rFonts w:ascii="Arial" w:hAnsi="Arial"/>
          <w:sz w:val="22"/>
          <w:szCs w:val="22"/>
        </w:rPr>
        <w:t xml:space="preserve">- k.č. br. </w:t>
      </w:r>
      <w:r>
        <w:rPr>
          <w:rFonts w:ascii="Arial" w:hAnsi="Arial"/>
          <w:sz w:val="22"/>
          <w:szCs w:val="22"/>
        </w:rPr>
        <w:t>2520/2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Duga njiva“, njiva 3. klase, površina eksproprijacije 72 m</w:t>
      </w:r>
      <w:r w:rsidRPr="00B52E2D">
        <w:rPr>
          <w:rFonts w:ascii="Arial" w:hAnsi="Arial"/>
          <w:sz w:val="22"/>
          <w:szCs w:val="22"/>
          <w:vertAlign w:val="superscript"/>
        </w:rPr>
        <w:t>2</w:t>
      </w:r>
      <w:r w:rsidRPr="00957320">
        <w:rPr>
          <w:rFonts w:ascii="Arial" w:hAnsi="Arial"/>
          <w:sz w:val="22"/>
          <w:szCs w:val="22"/>
        </w:rPr>
        <w:t xml:space="preserve">, upisana u u zk. ul. br. </w:t>
      </w:r>
      <w:r>
        <w:rPr>
          <w:rFonts w:ascii="Arial" w:hAnsi="Arial"/>
          <w:sz w:val="22"/>
          <w:szCs w:val="22"/>
        </w:rPr>
        <w:t>684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 xml:space="preserve">Župča, </w:t>
      </w:r>
    </w:p>
    <w:p w14:paraId="57DC84EE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73E53F48" w14:textId="5F08DA79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r w:rsidRPr="00957320">
        <w:rPr>
          <w:rFonts w:ascii="Arial" w:hAnsi="Arial"/>
          <w:sz w:val="22"/>
          <w:szCs w:val="22"/>
        </w:rPr>
        <w:t xml:space="preserve">- k.č. br. </w:t>
      </w:r>
      <w:r>
        <w:rPr>
          <w:rFonts w:ascii="Arial" w:hAnsi="Arial"/>
          <w:sz w:val="22"/>
          <w:szCs w:val="22"/>
        </w:rPr>
        <w:t>2520/3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Duga njiva“, nekategorisani put, površina eksproprijacije 196 m</w:t>
      </w:r>
      <w:r w:rsidRPr="00B52E2D">
        <w:rPr>
          <w:rFonts w:ascii="Arial" w:hAnsi="Arial"/>
          <w:sz w:val="22"/>
          <w:szCs w:val="22"/>
          <w:vertAlign w:val="superscript"/>
        </w:rPr>
        <w:t>2</w:t>
      </w:r>
      <w:r w:rsidRPr="00957320">
        <w:rPr>
          <w:rFonts w:ascii="Arial" w:hAnsi="Arial"/>
          <w:sz w:val="22"/>
          <w:szCs w:val="22"/>
        </w:rPr>
        <w:t xml:space="preserve">, upisana u  zk. ul. br. </w:t>
      </w:r>
      <w:r>
        <w:rPr>
          <w:rFonts w:ascii="Arial" w:hAnsi="Arial"/>
          <w:sz w:val="22"/>
          <w:szCs w:val="22"/>
        </w:rPr>
        <w:t>685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>Župča</w:t>
      </w:r>
    </w:p>
    <w:p w14:paraId="5CC46F12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bookmarkStart w:id="6" w:name="_Hlk193114856"/>
    </w:p>
    <w:p w14:paraId="3CB9A02C" w14:textId="37225A98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r w:rsidRPr="00957320">
        <w:rPr>
          <w:rFonts w:ascii="Arial" w:hAnsi="Arial"/>
          <w:sz w:val="22"/>
          <w:szCs w:val="22"/>
        </w:rPr>
        <w:t>- k.č. br.</w:t>
      </w:r>
      <w:r>
        <w:rPr>
          <w:rFonts w:ascii="Arial" w:hAnsi="Arial"/>
          <w:sz w:val="22"/>
          <w:szCs w:val="22"/>
        </w:rPr>
        <w:t xml:space="preserve"> </w:t>
      </w:r>
      <w:r w:rsidRPr="009573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2521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Duga njiva“, njiva 1. klase i njiva 3. klase, površina eksproprijacije 1107 m</w:t>
      </w:r>
      <w:r w:rsidRPr="00124040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  <w:vertAlign w:val="superscript"/>
        </w:rPr>
        <w:t xml:space="preserve">  </w:t>
      </w:r>
      <w:r>
        <w:rPr>
          <w:rFonts w:ascii="Arial" w:hAnsi="Arial"/>
          <w:sz w:val="22"/>
          <w:szCs w:val="22"/>
        </w:rPr>
        <w:t>i njiva 3. klase, površina eksproprijacije 1214 m</w:t>
      </w:r>
      <w:r w:rsidRPr="00EE2C7F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, </w:t>
      </w:r>
      <w:r w:rsidRPr="00957320">
        <w:rPr>
          <w:rFonts w:ascii="Arial" w:hAnsi="Arial"/>
          <w:sz w:val="22"/>
          <w:szCs w:val="22"/>
        </w:rPr>
        <w:t xml:space="preserve"> upisana u u zk. ul. br. </w:t>
      </w:r>
      <w:r>
        <w:rPr>
          <w:rFonts w:ascii="Arial" w:hAnsi="Arial"/>
          <w:sz w:val="22"/>
          <w:szCs w:val="22"/>
        </w:rPr>
        <w:t>677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>Župča,</w:t>
      </w:r>
    </w:p>
    <w:p w14:paraId="38428AEE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bookmarkEnd w:id="6"/>
    <w:p w14:paraId="6BD8A938" w14:textId="2988D68A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r w:rsidRPr="00957320">
        <w:rPr>
          <w:rFonts w:ascii="Arial" w:hAnsi="Arial"/>
          <w:sz w:val="22"/>
          <w:szCs w:val="22"/>
        </w:rPr>
        <w:t>- k.č. br.</w:t>
      </w:r>
      <w:r>
        <w:rPr>
          <w:rFonts w:ascii="Arial" w:hAnsi="Arial"/>
          <w:sz w:val="22"/>
          <w:szCs w:val="22"/>
        </w:rPr>
        <w:t xml:space="preserve"> </w:t>
      </w:r>
      <w:r w:rsidRPr="009573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2522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Prilaz“, prilazni put, površina eksproprijacije 570 m</w:t>
      </w:r>
      <w:r w:rsidRPr="00124040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  <w:vertAlign w:val="superscript"/>
        </w:rPr>
        <w:t xml:space="preserve"> </w:t>
      </w:r>
      <w:r>
        <w:rPr>
          <w:rFonts w:ascii="Arial" w:hAnsi="Arial"/>
          <w:sz w:val="22"/>
          <w:szCs w:val="22"/>
        </w:rPr>
        <w:t xml:space="preserve">, </w:t>
      </w:r>
      <w:r w:rsidRPr="00957320">
        <w:rPr>
          <w:rFonts w:ascii="Arial" w:hAnsi="Arial"/>
          <w:sz w:val="22"/>
          <w:szCs w:val="22"/>
        </w:rPr>
        <w:t xml:space="preserve"> upisana u u zk. ul. br. </w:t>
      </w:r>
      <w:r>
        <w:rPr>
          <w:rFonts w:ascii="Arial" w:hAnsi="Arial"/>
          <w:sz w:val="22"/>
          <w:szCs w:val="22"/>
        </w:rPr>
        <w:t>3222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>Župča,</w:t>
      </w:r>
    </w:p>
    <w:p w14:paraId="71E0C499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56E31A24" w14:textId="4EA10DD8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bookmarkStart w:id="7" w:name="_Hlk193176956"/>
      <w:r w:rsidRPr="00957320">
        <w:rPr>
          <w:rFonts w:ascii="Arial" w:hAnsi="Arial"/>
          <w:sz w:val="22"/>
          <w:szCs w:val="22"/>
        </w:rPr>
        <w:t>- k.č. br.</w:t>
      </w:r>
      <w:r>
        <w:rPr>
          <w:rFonts w:ascii="Arial" w:hAnsi="Arial"/>
          <w:sz w:val="22"/>
          <w:szCs w:val="22"/>
        </w:rPr>
        <w:t xml:space="preserve"> </w:t>
      </w:r>
      <w:r w:rsidRPr="009573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2523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Duga njiva“, njiva 1. klase, površina eksproprijacije 58 m</w:t>
      </w:r>
      <w:r w:rsidRPr="00124040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  <w:vertAlign w:val="superscript"/>
        </w:rPr>
        <w:t xml:space="preserve"> </w:t>
      </w:r>
      <w:r>
        <w:rPr>
          <w:rFonts w:ascii="Arial" w:hAnsi="Arial"/>
          <w:sz w:val="22"/>
          <w:szCs w:val="22"/>
        </w:rPr>
        <w:t xml:space="preserve">, </w:t>
      </w:r>
      <w:r w:rsidRPr="00957320">
        <w:rPr>
          <w:rFonts w:ascii="Arial" w:hAnsi="Arial"/>
          <w:sz w:val="22"/>
          <w:szCs w:val="22"/>
        </w:rPr>
        <w:t xml:space="preserve"> upisana u u zk. ul. br. </w:t>
      </w:r>
      <w:r>
        <w:rPr>
          <w:rFonts w:ascii="Arial" w:hAnsi="Arial"/>
          <w:sz w:val="22"/>
          <w:szCs w:val="22"/>
        </w:rPr>
        <w:t>686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>Župča,</w:t>
      </w:r>
    </w:p>
    <w:p w14:paraId="05164A11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bookmarkStart w:id="8" w:name="_Hlk193177250"/>
      <w:bookmarkEnd w:id="7"/>
    </w:p>
    <w:p w14:paraId="616EBAF5" w14:textId="0A240FAB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r w:rsidRPr="00957320">
        <w:rPr>
          <w:rFonts w:ascii="Arial" w:hAnsi="Arial"/>
          <w:sz w:val="22"/>
          <w:szCs w:val="22"/>
        </w:rPr>
        <w:t>- k.č. br.</w:t>
      </w:r>
      <w:r>
        <w:rPr>
          <w:rFonts w:ascii="Arial" w:hAnsi="Arial"/>
          <w:sz w:val="22"/>
          <w:szCs w:val="22"/>
        </w:rPr>
        <w:t xml:space="preserve"> </w:t>
      </w:r>
      <w:r w:rsidRPr="009573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2524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Duga njiva“, njiva 2. klase, površina eksproprijacije 48 m</w:t>
      </w:r>
      <w:r w:rsidRPr="00124040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  <w:vertAlign w:val="superscript"/>
        </w:rPr>
        <w:t xml:space="preserve"> </w:t>
      </w:r>
      <w:r>
        <w:rPr>
          <w:rFonts w:ascii="Arial" w:hAnsi="Arial"/>
          <w:sz w:val="22"/>
          <w:szCs w:val="22"/>
        </w:rPr>
        <w:t xml:space="preserve">, </w:t>
      </w:r>
      <w:r w:rsidRPr="00957320">
        <w:rPr>
          <w:rFonts w:ascii="Arial" w:hAnsi="Arial"/>
          <w:sz w:val="22"/>
          <w:szCs w:val="22"/>
        </w:rPr>
        <w:t xml:space="preserve"> upisana u u zk. ul. br. </w:t>
      </w:r>
      <w:r>
        <w:rPr>
          <w:rFonts w:ascii="Arial" w:hAnsi="Arial"/>
          <w:sz w:val="22"/>
          <w:szCs w:val="22"/>
        </w:rPr>
        <w:t>677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>Župča,</w:t>
      </w:r>
    </w:p>
    <w:p w14:paraId="700727B6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5D8B61BC" w14:textId="4AADE70F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bookmarkStart w:id="9" w:name="_Hlk193177504"/>
      <w:bookmarkEnd w:id="8"/>
      <w:r w:rsidRPr="00957320">
        <w:rPr>
          <w:rFonts w:ascii="Arial" w:hAnsi="Arial"/>
          <w:sz w:val="22"/>
          <w:szCs w:val="22"/>
        </w:rPr>
        <w:t>- k.č. br.</w:t>
      </w:r>
      <w:r>
        <w:rPr>
          <w:rFonts w:ascii="Arial" w:hAnsi="Arial"/>
          <w:sz w:val="22"/>
          <w:szCs w:val="22"/>
        </w:rPr>
        <w:t xml:space="preserve"> </w:t>
      </w:r>
      <w:r w:rsidRPr="009573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2525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Duga njiva“, voćnjak 3. klase, površina eksproprijacije 22 m</w:t>
      </w:r>
      <w:r w:rsidRPr="00124040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  <w:vertAlign w:val="superscript"/>
        </w:rPr>
        <w:t xml:space="preserve"> </w:t>
      </w:r>
      <w:r>
        <w:rPr>
          <w:rFonts w:ascii="Arial" w:hAnsi="Arial"/>
          <w:sz w:val="22"/>
          <w:szCs w:val="22"/>
        </w:rPr>
        <w:t xml:space="preserve">, </w:t>
      </w:r>
      <w:r w:rsidRPr="00957320">
        <w:rPr>
          <w:rFonts w:ascii="Arial" w:hAnsi="Arial"/>
          <w:sz w:val="22"/>
          <w:szCs w:val="22"/>
        </w:rPr>
        <w:t xml:space="preserve"> upisana u u zk. ul. br. </w:t>
      </w:r>
      <w:r>
        <w:rPr>
          <w:rFonts w:ascii="Arial" w:hAnsi="Arial"/>
          <w:sz w:val="22"/>
          <w:szCs w:val="22"/>
        </w:rPr>
        <w:t>3221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>Župča,</w:t>
      </w:r>
    </w:p>
    <w:bookmarkEnd w:id="9"/>
    <w:p w14:paraId="4731436F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47F4E6DF" w14:textId="0DE6F72A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bookmarkStart w:id="10" w:name="_Hlk193177654"/>
      <w:bookmarkStart w:id="11" w:name="_Hlk193177739"/>
      <w:bookmarkStart w:id="12" w:name="_Hlk193177699"/>
      <w:r w:rsidRPr="00957320">
        <w:rPr>
          <w:rFonts w:ascii="Arial" w:hAnsi="Arial"/>
          <w:sz w:val="22"/>
          <w:szCs w:val="22"/>
        </w:rPr>
        <w:lastRenderedPageBreak/>
        <w:t>- k.č. br.</w:t>
      </w:r>
      <w:r>
        <w:rPr>
          <w:rFonts w:ascii="Arial" w:hAnsi="Arial"/>
          <w:sz w:val="22"/>
          <w:szCs w:val="22"/>
        </w:rPr>
        <w:t xml:space="preserve"> </w:t>
      </w:r>
      <w:r w:rsidRPr="009573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2526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Duga njiva“, dvorište, površina eksproprijacije 46 m</w:t>
      </w:r>
      <w:r w:rsidRPr="00124040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  <w:vertAlign w:val="superscript"/>
        </w:rPr>
        <w:t xml:space="preserve"> </w:t>
      </w:r>
      <w:r>
        <w:rPr>
          <w:rFonts w:ascii="Arial" w:hAnsi="Arial"/>
          <w:sz w:val="22"/>
          <w:szCs w:val="22"/>
        </w:rPr>
        <w:t xml:space="preserve">, </w:t>
      </w:r>
      <w:r w:rsidRPr="00957320">
        <w:rPr>
          <w:rFonts w:ascii="Arial" w:hAnsi="Arial"/>
          <w:sz w:val="22"/>
          <w:szCs w:val="22"/>
        </w:rPr>
        <w:t xml:space="preserve"> upisana u u zk. ul. br. </w:t>
      </w:r>
      <w:r>
        <w:rPr>
          <w:rFonts w:ascii="Arial" w:hAnsi="Arial"/>
          <w:sz w:val="22"/>
          <w:szCs w:val="22"/>
        </w:rPr>
        <w:t>3221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>Župča,</w:t>
      </w:r>
    </w:p>
    <w:p w14:paraId="1949C1EB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bookmarkEnd w:id="10"/>
    <w:bookmarkEnd w:id="11"/>
    <w:p w14:paraId="3DA12418" w14:textId="32BDCA1E" w:rsidR="00990BC6" w:rsidRDefault="00990BC6" w:rsidP="00990BC6">
      <w:pPr>
        <w:jc w:val="both"/>
        <w:rPr>
          <w:rFonts w:ascii="Arial" w:hAnsi="Arial"/>
          <w:sz w:val="22"/>
          <w:szCs w:val="22"/>
        </w:rPr>
      </w:pPr>
      <w:r w:rsidRPr="00957320">
        <w:rPr>
          <w:rFonts w:ascii="Arial" w:hAnsi="Arial"/>
          <w:sz w:val="22"/>
          <w:szCs w:val="22"/>
        </w:rPr>
        <w:t>- k.č. br.</w:t>
      </w:r>
      <w:r>
        <w:rPr>
          <w:rFonts w:ascii="Arial" w:hAnsi="Arial"/>
          <w:sz w:val="22"/>
          <w:szCs w:val="22"/>
        </w:rPr>
        <w:t xml:space="preserve"> </w:t>
      </w:r>
      <w:r w:rsidRPr="009573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2595</w:t>
      </w:r>
      <w:r w:rsidRPr="00957320">
        <w:rPr>
          <w:rFonts w:ascii="Arial" w:hAnsi="Arial"/>
          <w:sz w:val="22"/>
          <w:szCs w:val="22"/>
        </w:rPr>
        <w:t>, zv. „</w:t>
      </w:r>
      <w:r>
        <w:rPr>
          <w:rFonts w:ascii="Arial" w:hAnsi="Arial"/>
          <w:sz w:val="22"/>
          <w:szCs w:val="22"/>
        </w:rPr>
        <w:t>Bašća“, njiva 2. klase, površina eksproprijacije 238 m</w:t>
      </w:r>
      <w:r w:rsidRPr="00124040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  <w:vertAlign w:val="superscript"/>
        </w:rPr>
        <w:t xml:space="preserve"> </w:t>
      </w:r>
      <w:r>
        <w:rPr>
          <w:rFonts w:ascii="Arial" w:hAnsi="Arial"/>
          <w:sz w:val="22"/>
          <w:szCs w:val="22"/>
        </w:rPr>
        <w:t xml:space="preserve">, </w:t>
      </w:r>
      <w:r w:rsidRPr="00957320">
        <w:rPr>
          <w:rFonts w:ascii="Arial" w:hAnsi="Arial"/>
          <w:sz w:val="22"/>
          <w:szCs w:val="22"/>
        </w:rPr>
        <w:t xml:space="preserve"> upisana u u zk. ul. br. </w:t>
      </w:r>
      <w:r>
        <w:rPr>
          <w:rFonts w:ascii="Arial" w:hAnsi="Arial"/>
          <w:sz w:val="22"/>
          <w:szCs w:val="22"/>
        </w:rPr>
        <w:t>3223</w:t>
      </w:r>
      <w:r w:rsidRPr="00957320">
        <w:rPr>
          <w:rFonts w:ascii="Arial" w:hAnsi="Arial"/>
          <w:sz w:val="22"/>
          <w:szCs w:val="22"/>
        </w:rPr>
        <w:t xml:space="preserve"> k.o. </w:t>
      </w:r>
      <w:r>
        <w:rPr>
          <w:rFonts w:ascii="Arial" w:hAnsi="Arial"/>
          <w:sz w:val="22"/>
          <w:szCs w:val="22"/>
        </w:rPr>
        <w:t>Župča</w:t>
      </w:r>
      <w:r w:rsidR="00613934">
        <w:rPr>
          <w:rFonts w:ascii="Arial" w:hAnsi="Arial"/>
          <w:sz w:val="22"/>
          <w:szCs w:val="22"/>
        </w:rPr>
        <w:t>,</w:t>
      </w:r>
    </w:p>
    <w:p w14:paraId="2BA3B041" w14:textId="77777777" w:rsidR="00613934" w:rsidRDefault="00613934" w:rsidP="00990BC6">
      <w:pPr>
        <w:jc w:val="both"/>
        <w:rPr>
          <w:rFonts w:ascii="Arial" w:hAnsi="Arial"/>
          <w:sz w:val="22"/>
          <w:szCs w:val="22"/>
        </w:rPr>
      </w:pPr>
    </w:p>
    <w:p w14:paraId="5DFC5F36" w14:textId="7685A933" w:rsidR="002A0B12" w:rsidRDefault="00315618" w:rsidP="00990B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</w:t>
      </w:r>
      <w:r w:rsidR="00613934">
        <w:rPr>
          <w:rFonts w:ascii="Arial" w:hAnsi="Arial"/>
          <w:sz w:val="22"/>
          <w:szCs w:val="22"/>
        </w:rPr>
        <w:t>ao i sva druga lica koja imaju na zakonu zasnovana prava, da se u roku od 15 (petnaest) dana od dana objavljivanja ovog Javnog oglasa</w:t>
      </w:r>
      <w:r w:rsidR="00CC09CE">
        <w:rPr>
          <w:rFonts w:ascii="Arial" w:hAnsi="Arial"/>
          <w:sz w:val="22"/>
          <w:szCs w:val="22"/>
        </w:rPr>
        <w:t xml:space="preserve">, jave u Općinsko pravobranilaštvo Breza, lično ili  telefonskim putem, radi sporazumnog </w:t>
      </w:r>
      <w:r w:rsidR="002A0B12">
        <w:rPr>
          <w:rFonts w:ascii="Arial" w:hAnsi="Arial"/>
          <w:sz w:val="22"/>
          <w:szCs w:val="22"/>
        </w:rPr>
        <w:t>rješavanja prijenosa vlasništva na nekretninama, prije podnošenja prijedloga za ekspro</w:t>
      </w:r>
      <w:r w:rsidR="00CE4D0A">
        <w:rPr>
          <w:rFonts w:ascii="Arial" w:hAnsi="Arial"/>
          <w:sz w:val="22"/>
          <w:szCs w:val="22"/>
        </w:rPr>
        <w:t>p</w:t>
      </w:r>
      <w:r w:rsidR="002A0B12">
        <w:rPr>
          <w:rFonts w:ascii="Arial" w:hAnsi="Arial"/>
          <w:sz w:val="22"/>
          <w:szCs w:val="22"/>
        </w:rPr>
        <w:t>rijaciju</w:t>
      </w:r>
    </w:p>
    <w:p w14:paraId="5C76675A" w14:textId="08FF8BF4" w:rsidR="00613934" w:rsidRDefault="002A0B12" w:rsidP="002A0B12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</w:t>
      </w:r>
    </w:p>
    <w:p w14:paraId="4D37880B" w14:textId="77777777" w:rsidR="002A0B12" w:rsidRDefault="002A0B12" w:rsidP="002A0B12">
      <w:pPr>
        <w:jc w:val="center"/>
        <w:rPr>
          <w:rFonts w:ascii="Arial" w:hAnsi="Arial"/>
          <w:sz w:val="22"/>
          <w:szCs w:val="22"/>
        </w:rPr>
      </w:pPr>
    </w:p>
    <w:p w14:paraId="3E0421AB" w14:textId="0642947B" w:rsidR="008E0C89" w:rsidRDefault="002A0B12" w:rsidP="009354F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Ukoliko se vlasnici predmetnih nekretnina u ostavljenom roku ne jave na ovaj Oglas, smatrat će se da nisu zainterisirani za sporauzmno rješavanje sticanja prava vlasništva na ne</w:t>
      </w:r>
      <w:r w:rsidR="00CE4D0A">
        <w:rPr>
          <w:rFonts w:ascii="Arial" w:hAnsi="Arial"/>
          <w:sz w:val="22"/>
          <w:szCs w:val="22"/>
        </w:rPr>
        <w:t>kretninama, te će se u skladu s</w:t>
      </w:r>
      <w:r>
        <w:rPr>
          <w:rFonts w:ascii="Arial" w:hAnsi="Arial"/>
          <w:sz w:val="22"/>
          <w:szCs w:val="22"/>
        </w:rPr>
        <w:t xml:space="preserve"> odredbama </w:t>
      </w:r>
      <w:r w:rsidR="00315618"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akona o ekspr</w:t>
      </w:r>
      <w:r w:rsidR="00CE4D0A">
        <w:rPr>
          <w:rFonts w:ascii="Arial" w:hAnsi="Arial"/>
          <w:sz w:val="22"/>
          <w:szCs w:val="22"/>
        </w:rPr>
        <w:t>opr</w:t>
      </w:r>
      <w:r>
        <w:rPr>
          <w:rFonts w:ascii="Arial" w:hAnsi="Arial"/>
          <w:sz w:val="22"/>
          <w:szCs w:val="22"/>
        </w:rPr>
        <w:t xml:space="preserve">ijaciji, pokrenuti postupak </w:t>
      </w:r>
      <w:r w:rsidR="008E0C89">
        <w:rPr>
          <w:rFonts w:ascii="Arial" w:hAnsi="Arial"/>
          <w:sz w:val="22"/>
          <w:szCs w:val="22"/>
        </w:rPr>
        <w:t>eksproprijacije pred nadležnim organom uprave.</w:t>
      </w:r>
    </w:p>
    <w:p w14:paraId="51E3ADAB" w14:textId="6BC913E7" w:rsidR="002A0B12" w:rsidRDefault="008E0C89" w:rsidP="008E0C8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IV</w:t>
      </w:r>
    </w:p>
    <w:p w14:paraId="4A51CF1E" w14:textId="77777777" w:rsidR="008E0C89" w:rsidRDefault="008E0C89" w:rsidP="008E0C89">
      <w:pPr>
        <w:jc w:val="center"/>
        <w:rPr>
          <w:rFonts w:ascii="Arial" w:hAnsi="Arial"/>
          <w:sz w:val="22"/>
          <w:szCs w:val="22"/>
        </w:rPr>
      </w:pPr>
    </w:p>
    <w:p w14:paraId="2494FEB2" w14:textId="316545C0" w:rsidR="009009D3" w:rsidRPr="00155DD5" w:rsidRDefault="009009D3" w:rsidP="009354F4">
      <w:pPr>
        <w:jc w:val="both"/>
        <w:rPr>
          <w:rFonts w:ascii="Arial" w:hAnsi="Arial"/>
          <w:sz w:val="22"/>
          <w:szCs w:val="22"/>
        </w:rPr>
      </w:pPr>
      <w:r w:rsidRPr="00155DD5">
        <w:rPr>
          <w:rFonts w:ascii="Arial" w:hAnsi="Arial"/>
          <w:sz w:val="22"/>
          <w:szCs w:val="22"/>
        </w:rPr>
        <w:t xml:space="preserve">Javni oglas </w:t>
      </w:r>
      <w:r w:rsidRPr="009009D3">
        <w:rPr>
          <w:rFonts w:ascii="Arial" w:hAnsi="Arial"/>
          <w:bCs/>
          <w:sz w:val="22"/>
          <w:szCs w:val="22"/>
        </w:rPr>
        <w:t>radi sporazumnog pribavljanja nekretnina u postupku ekspro</w:t>
      </w:r>
      <w:r w:rsidR="00F648E1">
        <w:rPr>
          <w:rFonts w:ascii="Arial" w:hAnsi="Arial"/>
          <w:bCs/>
          <w:sz w:val="22"/>
          <w:szCs w:val="22"/>
        </w:rPr>
        <w:t>p</w:t>
      </w:r>
      <w:r w:rsidRPr="009009D3">
        <w:rPr>
          <w:rFonts w:ascii="Arial" w:hAnsi="Arial"/>
          <w:bCs/>
          <w:sz w:val="22"/>
          <w:szCs w:val="22"/>
        </w:rPr>
        <w:t>rijacije</w:t>
      </w:r>
      <w:r w:rsidRPr="00155DD5">
        <w:rPr>
          <w:rFonts w:ascii="Arial" w:hAnsi="Arial"/>
          <w:sz w:val="22"/>
          <w:szCs w:val="22"/>
        </w:rPr>
        <w:t>, objavit će se</w:t>
      </w:r>
      <w:r>
        <w:rPr>
          <w:rFonts w:ascii="Arial" w:hAnsi="Arial"/>
          <w:sz w:val="22"/>
          <w:szCs w:val="22"/>
        </w:rPr>
        <w:t xml:space="preserve"> </w:t>
      </w:r>
      <w:r w:rsidR="00F648E1">
        <w:rPr>
          <w:rFonts w:ascii="Arial" w:hAnsi="Arial"/>
          <w:sz w:val="22"/>
          <w:szCs w:val="22"/>
        </w:rPr>
        <w:t>u programu</w:t>
      </w:r>
      <w:r w:rsidR="00315618">
        <w:rPr>
          <w:rFonts w:ascii="Arial" w:hAnsi="Arial"/>
          <w:sz w:val="22"/>
          <w:szCs w:val="22"/>
        </w:rPr>
        <w:t xml:space="preserve"> R</w:t>
      </w:r>
      <w:r w:rsidR="00F648E1">
        <w:rPr>
          <w:rFonts w:ascii="Arial" w:hAnsi="Arial"/>
          <w:sz w:val="22"/>
          <w:szCs w:val="22"/>
        </w:rPr>
        <w:t>adija Breza</w:t>
      </w:r>
      <w:bookmarkStart w:id="13" w:name="_GoBack"/>
      <w:bookmarkEnd w:id="13"/>
      <w:r w:rsidRPr="001E174F">
        <w:rPr>
          <w:rFonts w:ascii="Arial" w:hAnsi="Arial"/>
          <w:b/>
          <w:bCs/>
          <w:sz w:val="22"/>
          <w:szCs w:val="22"/>
        </w:rPr>
        <w:t>,</w:t>
      </w:r>
      <w:r w:rsidRPr="00155DD5">
        <w:rPr>
          <w:rFonts w:ascii="Arial" w:hAnsi="Arial"/>
          <w:sz w:val="22"/>
          <w:szCs w:val="22"/>
        </w:rPr>
        <w:t xml:space="preserve"> web stranici</w:t>
      </w:r>
      <w:r w:rsidR="00F648E1">
        <w:rPr>
          <w:rFonts w:ascii="Arial" w:hAnsi="Arial"/>
          <w:sz w:val="22"/>
          <w:szCs w:val="22"/>
        </w:rPr>
        <w:t xml:space="preserve"> Općine Breza i na oglasnoj ploč</w:t>
      </w:r>
      <w:r w:rsidRPr="00155DD5">
        <w:rPr>
          <w:rFonts w:ascii="Arial" w:hAnsi="Arial"/>
          <w:sz w:val="22"/>
          <w:szCs w:val="22"/>
        </w:rPr>
        <w:t>i Općine Breza.</w:t>
      </w:r>
    </w:p>
    <w:p w14:paraId="4A80DB30" w14:textId="7485B0D2" w:rsidR="009009D3" w:rsidRDefault="009009D3" w:rsidP="009009D3">
      <w:pPr>
        <w:ind w:firstLine="720"/>
        <w:jc w:val="both"/>
        <w:rPr>
          <w:rFonts w:ascii="Arial" w:hAnsi="Arial"/>
          <w:sz w:val="22"/>
          <w:szCs w:val="22"/>
        </w:rPr>
      </w:pPr>
      <w:r w:rsidRPr="00155DD5">
        <w:rPr>
          <w:rFonts w:ascii="Arial" w:hAnsi="Arial"/>
          <w:sz w:val="22"/>
          <w:szCs w:val="22"/>
        </w:rPr>
        <w:t xml:space="preserve">                                                                                 </w:t>
      </w:r>
    </w:p>
    <w:p w14:paraId="14D9C97A" w14:textId="51E27803" w:rsidR="008E0C89" w:rsidRDefault="008E0C89" w:rsidP="009354F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Sve potrebne informacije povodom objavljenog </w:t>
      </w:r>
      <w:r w:rsidR="00DA23DE">
        <w:rPr>
          <w:rFonts w:ascii="Arial" w:hAnsi="Arial"/>
          <w:sz w:val="22"/>
          <w:szCs w:val="22"/>
        </w:rPr>
        <w:t>Javnog oglasa mogu se dobiti u prostorijama Općinskog pravobranilaštva Breza, ulica Bogumilska br. 1., kao na kontakt telefon broj: 032/786-058, 032/786-047 i 032/786-048.</w:t>
      </w:r>
    </w:p>
    <w:p w14:paraId="14B9616E" w14:textId="77777777" w:rsidR="009009D3" w:rsidRDefault="009009D3" w:rsidP="008E0C89">
      <w:pPr>
        <w:rPr>
          <w:rFonts w:ascii="Arial" w:hAnsi="Arial"/>
          <w:sz w:val="22"/>
          <w:szCs w:val="22"/>
        </w:rPr>
      </w:pPr>
    </w:p>
    <w:p w14:paraId="53C594A0" w14:textId="77777777" w:rsidR="009009D3" w:rsidRDefault="009009D3" w:rsidP="008E0C89">
      <w:pPr>
        <w:rPr>
          <w:rFonts w:ascii="Arial" w:hAnsi="Arial"/>
          <w:sz w:val="22"/>
          <w:szCs w:val="22"/>
        </w:rPr>
      </w:pPr>
    </w:p>
    <w:p w14:paraId="511519DC" w14:textId="77777777" w:rsidR="009009D3" w:rsidRDefault="009009D3" w:rsidP="008E0C89">
      <w:pPr>
        <w:rPr>
          <w:rFonts w:ascii="Arial" w:hAnsi="Arial"/>
          <w:sz w:val="22"/>
          <w:szCs w:val="22"/>
        </w:rPr>
      </w:pPr>
    </w:p>
    <w:p w14:paraId="10B38ED9" w14:textId="77777777" w:rsidR="009009D3" w:rsidRDefault="009009D3" w:rsidP="008E0C89">
      <w:pPr>
        <w:rPr>
          <w:rFonts w:ascii="Arial" w:hAnsi="Arial"/>
          <w:sz w:val="22"/>
          <w:szCs w:val="22"/>
        </w:rPr>
      </w:pPr>
    </w:p>
    <w:p w14:paraId="4D78F83D" w14:textId="77777777" w:rsidR="00315618" w:rsidRDefault="00315618" w:rsidP="008E0C89">
      <w:pPr>
        <w:rPr>
          <w:rFonts w:ascii="Arial" w:hAnsi="Arial"/>
          <w:sz w:val="22"/>
          <w:szCs w:val="22"/>
        </w:rPr>
      </w:pPr>
    </w:p>
    <w:p w14:paraId="603E3644" w14:textId="77777777" w:rsidR="00315618" w:rsidRDefault="00315618" w:rsidP="008E0C89">
      <w:pPr>
        <w:rPr>
          <w:rFonts w:ascii="Arial" w:hAnsi="Arial"/>
          <w:sz w:val="22"/>
          <w:szCs w:val="22"/>
        </w:rPr>
      </w:pPr>
    </w:p>
    <w:p w14:paraId="2961AF43" w14:textId="77777777" w:rsidR="00315618" w:rsidRDefault="00315618" w:rsidP="008E0C89">
      <w:pPr>
        <w:rPr>
          <w:rFonts w:ascii="Arial" w:hAnsi="Arial"/>
          <w:sz w:val="22"/>
          <w:szCs w:val="22"/>
        </w:rPr>
      </w:pPr>
    </w:p>
    <w:p w14:paraId="0130FEC8" w14:textId="77777777" w:rsidR="00315618" w:rsidRDefault="00315618" w:rsidP="008E0C89">
      <w:pPr>
        <w:rPr>
          <w:rFonts w:ascii="Arial" w:hAnsi="Arial"/>
          <w:sz w:val="22"/>
          <w:szCs w:val="22"/>
        </w:rPr>
      </w:pPr>
    </w:p>
    <w:p w14:paraId="6A548854" w14:textId="77777777" w:rsidR="00315618" w:rsidRDefault="00315618" w:rsidP="008E0C89">
      <w:pPr>
        <w:rPr>
          <w:rFonts w:ascii="Arial" w:hAnsi="Arial"/>
          <w:sz w:val="22"/>
          <w:szCs w:val="22"/>
        </w:rPr>
      </w:pPr>
    </w:p>
    <w:p w14:paraId="6C0A45A0" w14:textId="4FAAE65E" w:rsidR="009009D3" w:rsidRDefault="009009D3" w:rsidP="008E0C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Dostavljeno:                                                                                                  Općinski načelnik</w:t>
      </w:r>
    </w:p>
    <w:p w14:paraId="21A6F309" w14:textId="1CC66EB9" w:rsidR="009354F4" w:rsidRDefault="00F81388" w:rsidP="008E0C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_____________</w:t>
      </w:r>
    </w:p>
    <w:p w14:paraId="09D83254" w14:textId="66384920" w:rsidR="009009D3" w:rsidRDefault="009009D3" w:rsidP="008E0C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 w:rsidR="00A947E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Općinsko pravobranilaštvo Breza</w:t>
      </w:r>
      <w:r w:rsidR="009354F4"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t xml:space="preserve">                                                                </w:t>
      </w:r>
      <w:r w:rsidR="0031561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Vedad Jusić</w:t>
      </w:r>
    </w:p>
    <w:p w14:paraId="43A82138" w14:textId="4E5F6D5A" w:rsidR="009009D3" w:rsidRDefault="009009D3" w:rsidP="008E0C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Služba za prostorno uređenje, zaštitu okolice,</w:t>
      </w:r>
    </w:p>
    <w:p w14:paraId="2DE1952A" w14:textId="03926981" w:rsidR="009009D3" w:rsidRDefault="009009D3" w:rsidP="008E0C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geodetske i imovinsko-pravne poslove</w:t>
      </w:r>
      <w:r w:rsidR="009354F4">
        <w:rPr>
          <w:rFonts w:ascii="Arial" w:hAnsi="Arial"/>
          <w:sz w:val="22"/>
          <w:szCs w:val="22"/>
        </w:rPr>
        <w:t>;</w:t>
      </w:r>
    </w:p>
    <w:p w14:paraId="7B7F6377" w14:textId="0893CB72" w:rsidR="009354F4" w:rsidRDefault="009354F4" w:rsidP="009354F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Oglasna ploča;</w:t>
      </w:r>
    </w:p>
    <w:p w14:paraId="3106EB91" w14:textId="2A305B0A" w:rsidR="009354F4" w:rsidRDefault="009354F4" w:rsidP="009354F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Web stranica Općine Breza;</w:t>
      </w:r>
    </w:p>
    <w:p w14:paraId="48F7B2DF" w14:textId="78B5818F" w:rsidR="009354F4" w:rsidRPr="009354F4" w:rsidRDefault="009354F4" w:rsidP="009354F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Radio Breza;</w:t>
      </w:r>
    </w:p>
    <w:p w14:paraId="23271718" w14:textId="65B1B6C9" w:rsidR="009009D3" w:rsidRDefault="009354F4" w:rsidP="008E0C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9009D3">
        <w:rPr>
          <w:rFonts w:ascii="Arial" w:hAnsi="Arial"/>
          <w:sz w:val="22"/>
          <w:szCs w:val="22"/>
        </w:rPr>
        <w:t xml:space="preserve">. </w:t>
      </w:r>
      <w:r w:rsidR="00A947EF">
        <w:rPr>
          <w:rFonts w:ascii="Arial" w:hAnsi="Arial"/>
          <w:sz w:val="22"/>
          <w:szCs w:val="22"/>
        </w:rPr>
        <w:t>Evidencija</w:t>
      </w:r>
      <w:r>
        <w:rPr>
          <w:rFonts w:ascii="Arial" w:hAnsi="Arial"/>
          <w:sz w:val="22"/>
          <w:szCs w:val="22"/>
        </w:rPr>
        <w:t>;</w:t>
      </w:r>
    </w:p>
    <w:p w14:paraId="7867F07F" w14:textId="6DBE3979" w:rsidR="00A947EF" w:rsidRDefault="009354F4" w:rsidP="008E0C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</w:t>
      </w:r>
      <w:r w:rsidR="00A947EF">
        <w:rPr>
          <w:rFonts w:ascii="Arial" w:hAnsi="Arial"/>
          <w:sz w:val="22"/>
          <w:szCs w:val="22"/>
        </w:rPr>
        <w:t xml:space="preserve"> a/a</w:t>
      </w:r>
      <w:r>
        <w:rPr>
          <w:rFonts w:ascii="Arial" w:hAnsi="Arial"/>
          <w:sz w:val="22"/>
          <w:szCs w:val="22"/>
        </w:rPr>
        <w:t>.</w:t>
      </w:r>
    </w:p>
    <w:bookmarkEnd w:id="5"/>
    <w:bookmarkEnd w:id="12"/>
    <w:p w14:paraId="70F9CE7A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3A731981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6CA63504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3F4CBB69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7DBE86C7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1145861E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3336F043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p w14:paraId="5DABF921" w14:textId="77777777" w:rsidR="00990BC6" w:rsidRDefault="00990BC6" w:rsidP="00990BC6">
      <w:pPr>
        <w:jc w:val="both"/>
        <w:rPr>
          <w:rFonts w:ascii="Arial" w:hAnsi="Arial"/>
          <w:sz w:val="22"/>
          <w:szCs w:val="22"/>
        </w:rPr>
      </w:pPr>
    </w:p>
    <w:sectPr w:rsidR="00990BC6">
      <w:footerReference w:type="default" r:id="rId9"/>
      <w:footnotePr>
        <w:pos w:val="beneathText"/>
      </w:footnotePr>
      <w:pgSz w:w="11905" w:h="16837"/>
      <w:pgMar w:top="851" w:right="851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FB332" w14:textId="77777777" w:rsidR="00D92903" w:rsidRDefault="00D92903">
      <w:r>
        <w:separator/>
      </w:r>
    </w:p>
  </w:endnote>
  <w:endnote w:type="continuationSeparator" w:id="0">
    <w:p w14:paraId="03DEB815" w14:textId="77777777" w:rsidR="00D92903" w:rsidRDefault="00D9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A432" w14:textId="77777777" w:rsidR="00A206E6" w:rsidRDefault="00E957D2" w:rsidP="00A206E6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51E0021" wp14:editId="0AF7B919">
          <wp:simplePos x="0" y="0"/>
          <wp:positionH relativeFrom="column">
            <wp:posOffset>4949190</wp:posOffset>
          </wp:positionH>
          <wp:positionV relativeFrom="paragraph">
            <wp:posOffset>1905</wp:posOffset>
          </wp:positionV>
          <wp:extent cx="1303020" cy="541020"/>
          <wp:effectExtent l="1905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5C84B604" wp14:editId="6A47B1A9">
          <wp:simplePos x="0" y="0"/>
          <wp:positionH relativeFrom="column">
            <wp:posOffset>76200</wp:posOffset>
          </wp:positionH>
          <wp:positionV relativeFrom="paragraph">
            <wp:posOffset>-12700</wp:posOffset>
          </wp:positionV>
          <wp:extent cx="1303020" cy="541020"/>
          <wp:effectExtent l="1905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06E6">
      <w:rPr>
        <w:sz w:val="16"/>
        <w:szCs w:val="16"/>
      </w:rPr>
      <w:t xml:space="preserve">Adresa: Bogumilska br.1 tel:032/786-061 </w:t>
    </w:r>
  </w:p>
  <w:p w14:paraId="688AD705" w14:textId="77777777" w:rsidR="00A206E6" w:rsidRDefault="00A206E6" w:rsidP="00A206E6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centrala, 032/786 020 centrala, fax: 032/786 031</w:t>
    </w:r>
  </w:p>
  <w:p w14:paraId="3167D83F" w14:textId="77777777" w:rsidR="00A206E6" w:rsidRDefault="00A206E6" w:rsidP="00A206E6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813682">
        <w:rPr>
          <w:rStyle w:val="Hyperlink"/>
          <w:sz w:val="16"/>
          <w:szCs w:val="16"/>
        </w:rPr>
        <w:t>nacelnik@breza.gov.ba</w:t>
      </w:r>
    </w:hyperlink>
    <w:r>
      <w:rPr>
        <w:sz w:val="16"/>
        <w:szCs w:val="16"/>
      </w:rPr>
      <w:t xml:space="preserve">  </w:t>
    </w:r>
    <w:hyperlink r:id="rId4" w:history="1">
      <w:r w:rsidRPr="00813682">
        <w:rPr>
          <w:rStyle w:val="Hyperlink"/>
          <w:sz w:val="16"/>
          <w:szCs w:val="16"/>
        </w:rPr>
        <w:t>www.breza.gov.ba</w:t>
      </w:r>
    </w:hyperlink>
    <w:r>
      <w:rPr>
        <w:sz w:val="16"/>
        <w:szCs w:val="16"/>
      </w:rPr>
      <w:t xml:space="preserve"> </w:t>
    </w:r>
    <w:r>
      <w:t xml:space="preserve"> </w:t>
    </w:r>
  </w:p>
  <w:p w14:paraId="77DFC545" w14:textId="77777777" w:rsidR="00141646" w:rsidRPr="00A206E6" w:rsidRDefault="00141646" w:rsidP="00A206E6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60F4C" w14:textId="77777777" w:rsidR="00D92903" w:rsidRDefault="00D92903">
      <w:r>
        <w:separator/>
      </w:r>
    </w:p>
  </w:footnote>
  <w:footnote w:type="continuationSeparator" w:id="0">
    <w:p w14:paraId="67868958" w14:textId="77777777" w:rsidR="00D92903" w:rsidRDefault="00D9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E6B5A88"/>
    <w:multiLevelType w:val="hybridMultilevel"/>
    <w:tmpl w:val="AD202436"/>
    <w:lvl w:ilvl="0" w:tplc="6786FC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413A"/>
    <w:multiLevelType w:val="hybridMultilevel"/>
    <w:tmpl w:val="FF341688"/>
    <w:lvl w:ilvl="0" w:tplc="6BB43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7F85"/>
    <w:multiLevelType w:val="hybridMultilevel"/>
    <w:tmpl w:val="E19A55F8"/>
    <w:lvl w:ilvl="0" w:tplc="8AFC5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540723"/>
    <w:multiLevelType w:val="hybridMultilevel"/>
    <w:tmpl w:val="E9807356"/>
    <w:lvl w:ilvl="0" w:tplc="3D2AD3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F4504"/>
    <w:multiLevelType w:val="hybridMultilevel"/>
    <w:tmpl w:val="41967CD8"/>
    <w:lvl w:ilvl="0" w:tplc="C02037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3434"/>
    <w:multiLevelType w:val="hybridMultilevel"/>
    <w:tmpl w:val="74401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211CD"/>
    <w:multiLevelType w:val="hybridMultilevel"/>
    <w:tmpl w:val="198EE3A2"/>
    <w:lvl w:ilvl="0" w:tplc="B92EB64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A4A157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B35396E"/>
    <w:multiLevelType w:val="hybridMultilevel"/>
    <w:tmpl w:val="38CAE7FC"/>
    <w:lvl w:ilvl="0" w:tplc="A2400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652523"/>
    <w:multiLevelType w:val="hybridMultilevel"/>
    <w:tmpl w:val="54025AC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82DC6"/>
    <w:multiLevelType w:val="hybridMultilevel"/>
    <w:tmpl w:val="504040EC"/>
    <w:lvl w:ilvl="0" w:tplc="10169D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92E15"/>
    <w:multiLevelType w:val="hybridMultilevel"/>
    <w:tmpl w:val="26C60770"/>
    <w:lvl w:ilvl="0" w:tplc="F0F446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321A2"/>
    <w:multiLevelType w:val="hybridMultilevel"/>
    <w:tmpl w:val="CB762B60"/>
    <w:lvl w:ilvl="0" w:tplc="244E4E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D2106"/>
    <w:multiLevelType w:val="hybridMultilevel"/>
    <w:tmpl w:val="8D881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81F20"/>
    <w:multiLevelType w:val="hybridMultilevel"/>
    <w:tmpl w:val="6E808B16"/>
    <w:lvl w:ilvl="0" w:tplc="2A86BE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A0DF4"/>
    <w:multiLevelType w:val="hybridMultilevel"/>
    <w:tmpl w:val="1D0A59F8"/>
    <w:lvl w:ilvl="0" w:tplc="3EA498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17"/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51"/>
    <w:rsid w:val="00016F30"/>
    <w:rsid w:val="00026432"/>
    <w:rsid w:val="0002729C"/>
    <w:rsid w:val="00040B75"/>
    <w:rsid w:val="00040E35"/>
    <w:rsid w:val="00041301"/>
    <w:rsid w:val="000537AF"/>
    <w:rsid w:val="00057ADE"/>
    <w:rsid w:val="00065F3D"/>
    <w:rsid w:val="0008012E"/>
    <w:rsid w:val="000A1DD8"/>
    <w:rsid w:val="000B496C"/>
    <w:rsid w:val="000C6305"/>
    <w:rsid w:val="000E5E60"/>
    <w:rsid w:val="00141646"/>
    <w:rsid w:val="00151CA3"/>
    <w:rsid w:val="001531D0"/>
    <w:rsid w:val="001A1DE2"/>
    <w:rsid w:val="001E3561"/>
    <w:rsid w:val="001E4B71"/>
    <w:rsid w:val="001E7420"/>
    <w:rsid w:val="0023193D"/>
    <w:rsid w:val="00236E18"/>
    <w:rsid w:val="00241029"/>
    <w:rsid w:val="002431A5"/>
    <w:rsid w:val="0025281D"/>
    <w:rsid w:val="002755A3"/>
    <w:rsid w:val="002803BB"/>
    <w:rsid w:val="00286FCB"/>
    <w:rsid w:val="00295C51"/>
    <w:rsid w:val="002A0B12"/>
    <w:rsid w:val="002A2725"/>
    <w:rsid w:val="002A6093"/>
    <w:rsid w:val="002C1300"/>
    <w:rsid w:val="002C2E9A"/>
    <w:rsid w:val="002D152A"/>
    <w:rsid w:val="002D4DE9"/>
    <w:rsid w:val="002F08E3"/>
    <w:rsid w:val="00313347"/>
    <w:rsid w:val="00315618"/>
    <w:rsid w:val="00323E4D"/>
    <w:rsid w:val="00334B6B"/>
    <w:rsid w:val="00364139"/>
    <w:rsid w:val="00385C5A"/>
    <w:rsid w:val="003A4614"/>
    <w:rsid w:val="003A795D"/>
    <w:rsid w:val="00400F38"/>
    <w:rsid w:val="00402A4A"/>
    <w:rsid w:val="00426D35"/>
    <w:rsid w:val="004328EC"/>
    <w:rsid w:val="00450D18"/>
    <w:rsid w:val="00475EA0"/>
    <w:rsid w:val="004938D2"/>
    <w:rsid w:val="004B0230"/>
    <w:rsid w:val="004D4A70"/>
    <w:rsid w:val="004E0814"/>
    <w:rsid w:val="00501C69"/>
    <w:rsid w:val="0050231A"/>
    <w:rsid w:val="00506D9B"/>
    <w:rsid w:val="00506FE9"/>
    <w:rsid w:val="00524BF5"/>
    <w:rsid w:val="005264E4"/>
    <w:rsid w:val="0055147D"/>
    <w:rsid w:val="00552B3E"/>
    <w:rsid w:val="00554A22"/>
    <w:rsid w:val="005C4A91"/>
    <w:rsid w:val="005D74E6"/>
    <w:rsid w:val="005E2C8F"/>
    <w:rsid w:val="005F7276"/>
    <w:rsid w:val="00604A54"/>
    <w:rsid w:val="00604DB5"/>
    <w:rsid w:val="00613934"/>
    <w:rsid w:val="006202D6"/>
    <w:rsid w:val="006448D8"/>
    <w:rsid w:val="00652802"/>
    <w:rsid w:val="00657950"/>
    <w:rsid w:val="00657ED4"/>
    <w:rsid w:val="00675C85"/>
    <w:rsid w:val="006811A5"/>
    <w:rsid w:val="006F43CF"/>
    <w:rsid w:val="00701C52"/>
    <w:rsid w:val="007137FE"/>
    <w:rsid w:val="0072100B"/>
    <w:rsid w:val="007667F8"/>
    <w:rsid w:val="00794195"/>
    <w:rsid w:val="00796960"/>
    <w:rsid w:val="007A63E0"/>
    <w:rsid w:val="007C564F"/>
    <w:rsid w:val="007D200C"/>
    <w:rsid w:val="007E6CA8"/>
    <w:rsid w:val="00812511"/>
    <w:rsid w:val="008141D6"/>
    <w:rsid w:val="00852051"/>
    <w:rsid w:val="00865691"/>
    <w:rsid w:val="008658B7"/>
    <w:rsid w:val="00866CBC"/>
    <w:rsid w:val="00881A69"/>
    <w:rsid w:val="008D52FF"/>
    <w:rsid w:val="008E0C89"/>
    <w:rsid w:val="008F279E"/>
    <w:rsid w:val="008F4097"/>
    <w:rsid w:val="009009D3"/>
    <w:rsid w:val="00912687"/>
    <w:rsid w:val="009161AD"/>
    <w:rsid w:val="00920CA0"/>
    <w:rsid w:val="00923142"/>
    <w:rsid w:val="009300F6"/>
    <w:rsid w:val="00933885"/>
    <w:rsid w:val="009354F4"/>
    <w:rsid w:val="00972072"/>
    <w:rsid w:val="00982BC9"/>
    <w:rsid w:val="00990BC6"/>
    <w:rsid w:val="009C7490"/>
    <w:rsid w:val="009D789C"/>
    <w:rsid w:val="009E36C9"/>
    <w:rsid w:val="009E438B"/>
    <w:rsid w:val="009E5B1E"/>
    <w:rsid w:val="009F3066"/>
    <w:rsid w:val="00A206E6"/>
    <w:rsid w:val="00A412A6"/>
    <w:rsid w:val="00A611C8"/>
    <w:rsid w:val="00A726E1"/>
    <w:rsid w:val="00A90CD3"/>
    <w:rsid w:val="00A947EF"/>
    <w:rsid w:val="00AC23B0"/>
    <w:rsid w:val="00AD4D46"/>
    <w:rsid w:val="00B076E6"/>
    <w:rsid w:val="00B1385C"/>
    <w:rsid w:val="00B21D97"/>
    <w:rsid w:val="00B25056"/>
    <w:rsid w:val="00B54CF4"/>
    <w:rsid w:val="00B74FF9"/>
    <w:rsid w:val="00B8053C"/>
    <w:rsid w:val="00BB15EB"/>
    <w:rsid w:val="00BC1D5D"/>
    <w:rsid w:val="00BD1D70"/>
    <w:rsid w:val="00BD4E28"/>
    <w:rsid w:val="00BD7365"/>
    <w:rsid w:val="00BE4B95"/>
    <w:rsid w:val="00BE4B9F"/>
    <w:rsid w:val="00BF661F"/>
    <w:rsid w:val="00C02B57"/>
    <w:rsid w:val="00C03B8C"/>
    <w:rsid w:val="00C15870"/>
    <w:rsid w:val="00C239AF"/>
    <w:rsid w:val="00C37E9F"/>
    <w:rsid w:val="00C625A1"/>
    <w:rsid w:val="00C62C28"/>
    <w:rsid w:val="00C835E2"/>
    <w:rsid w:val="00C91368"/>
    <w:rsid w:val="00CC09CE"/>
    <w:rsid w:val="00CE4D0A"/>
    <w:rsid w:val="00CF169E"/>
    <w:rsid w:val="00D0191A"/>
    <w:rsid w:val="00D321FF"/>
    <w:rsid w:val="00D90812"/>
    <w:rsid w:val="00D92903"/>
    <w:rsid w:val="00DA23DE"/>
    <w:rsid w:val="00DD11B5"/>
    <w:rsid w:val="00DE6824"/>
    <w:rsid w:val="00E10D11"/>
    <w:rsid w:val="00E17F96"/>
    <w:rsid w:val="00E3520B"/>
    <w:rsid w:val="00E370E9"/>
    <w:rsid w:val="00E5274C"/>
    <w:rsid w:val="00E55267"/>
    <w:rsid w:val="00E6651A"/>
    <w:rsid w:val="00E84356"/>
    <w:rsid w:val="00E84671"/>
    <w:rsid w:val="00E85276"/>
    <w:rsid w:val="00E957D2"/>
    <w:rsid w:val="00ED3CA9"/>
    <w:rsid w:val="00F44C40"/>
    <w:rsid w:val="00F6203F"/>
    <w:rsid w:val="00F648E1"/>
    <w:rsid w:val="00F70BC9"/>
    <w:rsid w:val="00F81388"/>
    <w:rsid w:val="00F9359F"/>
    <w:rsid w:val="00FA4290"/>
    <w:rsid w:val="00FB5935"/>
    <w:rsid w:val="00FC25BF"/>
    <w:rsid w:val="00FC706B"/>
    <w:rsid w:val="00FD6A2E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1B088"/>
  <w15:docId w15:val="{8B30C6E2-2CC4-4FEF-B70A-B30F89F7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tarSymbol" w:hAnsi="StarSymbol" w:cs="StarSymbol"/>
      <w:sz w:val="20"/>
      <w:szCs w:val="2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3z0">
    <w:name w:val="WW8Num3z0"/>
    <w:rPr>
      <w:rFonts w:ascii="StarSymbol" w:hAnsi="StarSymbol" w:cs="StarSymbol"/>
      <w:sz w:val="20"/>
      <w:szCs w:val="20"/>
    </w:rPr>
  </w:style>
  <w:style w:type="character" w:customStyle="1" w:styleId="WW8Num4z0">
    <w:name w:val="WW8Num4z0"/>
    <w:rPr>
      <w:rFonts w:ascii="StarSymbol" w:hAnsi="StarSymbol" w:cs="StarSymbol"/>
      <w:sz w:val="20"/>
      <w:szCs w:val="20"/>
    </w:rPr>
  </w:style>
  <w:style w:type="character" w:customStyle="1" w:styleId="WW8Num5z0">
    <w:name w:val="WW8Num5z0"/>
    <w:rPr>
      <w:rFonts w:ascii="StarSymbol" w:hAnsi="StarSymbol" w:cs="StarSymbol"/>
      <w:sz w:val="20"/>
      <w:szCs w:val="20"/>
    </w:rPr>
  </w:style>
  <w:style w:type="character" w:customStyle="1" w:styleId="WW8Num6z0">
    <w:name w:val="WW8Num6z0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Pr>
      <w:rFonts w:ascii="StarSymbol" w:hAnsi="StarSymbol" w:cs="StarSymbol"/>
      <w:sz w:val="20"/>
      <w:szCs w:val="20"/>
    </w:rPr>
  </w:style>
  <w:style w:type="character" w:customStyle="1" w:styleId="WW8Num8z0">
    <w:name w:val="WW8Num8z0"/>
    <w:rPr>
      <w:rFonts w:ascii="StarSymbol" w:hAnsi="StarSymbol" w:cs="StarSymbol"/>
      <w:sz w:val="20"/>
      <w:szCs w:val="2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20"/>
      <w:szCs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206E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5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267F-F489-4809-890C-754C7C55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4766</CharactersWithSpaces>
  <SharedDoc>false</SharedDoc>
  <HLinks>
    <vt:vector size="12" baseType="variant">
      <vt:variant>
        <vt:i4>1114198</vt:i4>
      </vt:variant>
      <vt:variant>
        <vt:i4>3</vt:i4>
      </vt:variant>
      <vt:variant>
        <vt:i4>0</vt:i4>
      </vt:variant>
      <vt:variant>
        <vt:i4>5</vt:i4>
      </vt:variant>
      <vt:variant>
        <vt:lpwstr>http://www.breza.gov.ba/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mailto:nacelnik@breza.gov.ba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seids</dc:creator>
  <cp:lastModifiedBy>HP</cp:lastModifiedBy>
  <cp:revision>4</cp:revision>
  <cp:lastPrinted>2025-06-25T09:19:00Z</cp:lastPrinted>
  <dcterms:created xsi:type="dcterms:W3CDTF">2025-06-25T09:50:00Z</dcterms:created>
  <dcterms:modified xsi:type="dcterms:W3CDTF">2025-06-26T19:48:00Z</dcterms:modified>
</cp:coreProperties>
</file>