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42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2747"/>
        <w:gridCol w:w="4253"/>
      </w:tblGrid>
      <w:tr w:rsidR="008B76BB" w:rsidRPr="009E10D7" w14:paraId="5E99FBCC" w14:textId="77777777" w:rsidTr="007F44F8">
        <w:trPr>
          <w:trHeight w:val="821"/>
        </w:trPr>
        <w:tc>
          <w:tcPr>
            <w:tcW w:w="3349" w:type="dxa"/>
            <w:shd w:val="clear" w:color="auto" w:fill="auto"/>
            <w:vAlign w:val="center"/>
          </w:tcPr>
          <w:p w14:paraId="727D9CEB" w14:textId="77777777" w:rsidR="008B76BB" w:rsidRPr="009E10D7" w:rsidRDefault="008B76BB" w:rsidP="007F44F8">
            <w:pPr>
              <w:spacing w:after="0" w:line="240" w:lineRule="auto"/>
              <w:jc w:val="center"/>
              <w:rPr>
                <w:color w:val="auto"/>
                <w:sz w:val="20"/>
                <w:szCs w:val="22"/>
              </w:rPr>
            </w:pPr>
            <w:r w:rsidRPr="009E10D7">
              <w:rPr>
                <w:color w:val="auto"/>
                <w:sz w:val="20"/>
                <w:szCs w:val="22"/>
              </w:rPr>
              <w:t>Bosna i Hercegovina</w:t>
            </w:r>
          </w:p>
          <w:p w14:paraId="57F9D1D0" w14:textId="77777777" w:rsidR="008B76BB" w:rsidRPr="009E10D7" w:rsidRDefault="008B76BB" w:rsidP="007F44F8">
            <w:pPr>
              <w:spacing w:after="0" w:line="240" w:lineRule="auto"/>
              <w:jc w:val="center"/>
              <w:rPr>
                <w:color w:val="auto"/>
                <w:sz w:val="20"/>
                <w:szCs w:val="22"/>
              </w:rPr>
            </w:pPr>
            <w:r w:rsidRPr="009E10D7">
              <w:rPr>
                <w:color w:val="auto"/>
                <w:sz w:val="20"/>
                <w:szCs w:val="22"/>
              </w:rPr>
              <w:t>Federacija Bosne i Hercegovine</w:t>
            </w:r>
          </w:p>
          <w:p w14:paraId="25F30EE0" w14:textId="77777777" w:rsidR="008B76BB" w:rsidRPr="009E10D7" w:rsidRDefault="008B76BB" w:rsidP="007F44F8">
            <w:pPr>
              <w:spacing w:after="0" w:line="240" w:lineRule="auto"/>
              <w:jc w:val="center"/>
              <w:rPr>
                <w:color w:val="auto"/>
                <w:sz w:val="20"/>
                <w:szCs w:val="22"/>
              </w:rPr>
            </w:pPr>
            <w:r w:rsidRPr="009E10D7">
              <w:rPr>
                <w:color w:val="auto"/>
                <w:sz w:val="20"/>
                <w:szCs w:val="22"/>
              </w:rPr>
              <w:t>Zeničko-dobojski kanton</w:t>
            </w:r>
          </w:p>
          <w:p w14:paraId="788E79F1" w14:textId="77777777" w:rsidR="008B76BB" w:rsidRPr="009E10D7" w:rsidRDefault="008B76BB" w:rsidP="007F44F8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2"/>
              </w:rPr>
            </w:pPr>
            <w:r w:rsidRPr="009E10D7">
              <w:rPr>
                <w:b/>
                <w:color w:val="auto"/>
                <w:sz w:val="20"/>
                <w:szCs w:val="22"/>
              </w:rPr>
              <w:t>Općina Breza</w:t>
            </w:r>
          </w:p>
          <w:p w14:paraId="0CE91933" w14:textId="77777777" w:rsidR="008B76BB" w:rsidRDefault="008B76BB" w:rsidP="007F44F8">
            <w:pPr>
              <w:spacing w:after="0" w:line="240" w:lineRule="auto"/>
              <w:jc w:val="center"/>
              <w:rPr>
                <w:color w:val="auto"/>
                <w:sz w:val="20"/>
                <w:szCs w:val="22"/>
              </w:rPr>
            </w:pPr>
            <w:r w:rsidRPr="009E10D7">
              <w:rPr>
                <w:color w:val="auto"/>
                <w:sz w:val="20"/>
                <w:szCs w:val="22"/>
              </w:rPr>
              <w:t>Općinski načelnik</w:t>
            </w:r>
          </w:p>
          <w:p w14:paraId="65787CBC" w14:textId="77777777" w:rsidR="008B76BB" w:rsidRPr="009E10D7" w:rsidRDefault="008B76BB" w:rsidP="007F44F8">
            <w:pPr>
              <w:spacing w:after="0" w:line="240" w:lineRule="auto"/>
              <w:jc w:val="center"/>
              <w:rPr>
                <w:color w:val="auto"/>
                <w:sz w:val="20"/>
                <w:szCs w:val="22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14:paraId="5A5635E0" w14:textId="77777777" w:rsidR="008B76BB" w:rsidRPr="009E10D7" w:rsidRDefault="008B76BB" w:rsidP="007F44F8">
            <w:pPr>
              <w:spacing w:after="0" w:line="240" w:lineRule="auto"/>
              <w:jc w:val="center"/>
              <w:rPr>
                <w:color w:val="auto"/>
                <w:sz w:val="20"/>
                <w:szCs w:val="22"/>
              </w:rPr>
            </w:pPr>
            <w:r w:rsidRPr="009E10D7">
              <w:rPr>
                <w:color w:val="auto"/>
                <w:sz w:val="22"/>
                <w:szCs w:val="22"/>
                <w:lang w:val="hr-HR" w:eastAsia="hr-HR"/>
              </w:rPr>
              <w:drawing>
                <wp:anchor distT="0" distB="0" distL="114935" distR="114935" simplePos="0" relativeHeight="251659264" behindDoc="1" locked="0" layoutInCell="1" allowOverlap="1" wp14:anchorId="65C7DB46" wp14:editId="3F33EBF7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-316865</wp:posOffset>
                  </wp:positionV>
                  <wp:extent cx="880110" cy="904875"/>
                  <wp:effectExtent l="0" t="0" r="0" b="9525"/>
                  <wp:wrapNone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85DBCB3" w14:textId="77777777" w:rsidR="008B76BB" w:rsidRPr="009E10D7" w:rsidRDefault="008B76BB" w:rsidP="007F44F8">
            <w:pPr>
              <w:spacing w:after="0" w:line="240" w:lineRule="auto"/>
              <w:jc w:val="center"/>
              <w:rPr>
                <w:color w:val="auto"/>
                <w:sz w:val="20"/>
                <w:szCs w:val="22"/>
              </w:rPr>
            </w:pPr>
            <w:r w:rsidRPr="009E10D7">
              <w:rPr>
                <w:color w:val="auto"/>
                <w:sz w:val="20"/>
                <w:szCs w:val="22"/>
              </w:rPr>
              <w:t>Bosnia and Herzegovina</w:t>
            </w:r>
          </w:p>
          <w:p w14:paraId="7F1CEF32" w14:textId="77777777" w:rsidR="008B76BB" w:rsidRPr="009E10D7" w:rsidRDefault="008B76BB" w:rsidP="007F44F8">
            <w:pPr>
              <w:spacing w:after="0" w:line="240" w:lineRule="auto"/>
              <w:jc w:val="center"/>
              <w:rPr>
                <w:color w:val="auto"/>
                <w:sz w:val="20"/>
                <w:szCs w:val="22"/>
              </w:rPr>
            </w:pPr>
            <w:r w:rsidRPr="009E10D7">
              <w:rPr>
                <w:color w:val="auto"/>
                <w:sz w:val="20"/>
                <w:szCs w:val="22"/>
              </w:rPr>
              <w:t>Federation of Bosnia and Herzegovina</w:t>
            </w:r>
          </w:p>
          <w:p w14:paraId="14115F02" w14:textId="77777777" w:rsidR="008B76BB" w:rsidRPr="009E10D7" w:rsidRDefault="008B76BB" w:rsidP="007F44F8">
            <w:pPr>
              <w:spacing w:after="0" w:line="240" w:lineRule="auto"/>
              <w:jc w:val="center"/>
              <w:rPr>
                <w:color w:val="auto"/>
                <w:sz w:val="20"/>
                <w:szCs w:val="22"/>
              </w:rPr>
            </w:pPr>
            <w:r w:rsidRPr="009E10D7">
              <w:rPr>
                <w:color w:val="auto"/>
                <w:sz w:val="20"/>
                <w:szCs w:val="22"/>
              </w:rPr>
              <w:t>Zenica-Doboj Canton</w:t>
            </w:r>
          </w:p>
          <w:p w14:paraId="79767D5B" w14:textId="77777777" w:rsidR="008B76BB" w:rsidRPr="009E10D7" w:rsidRDefault="008B76BB" w:rsidP="007F44F8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2"/>
              </w:rPr>
            </w:pPr>
            <w:r w:rsidRPr="009E10D7">
              <w:rPr>
                <w:b/>
                <w:color w:val="auto"/>
                <w:sz w:val="20"/>
                <w:szCs w:val="22"/>
              </w:rPr>
              <w:t>Municipality of Breza</w:t>
            </w:r>
          </w:p>
          <w:p w14:paraId="51B3FDA6" w14:textId="77777777" w:rsidR="008B76BB" w:rsidRDefault="008B76BB" w:rsidP="007F44F8">
            <w:pPr>
              <w:spacing w:after="0" w:line="240" w:lineRule="auto"/>
              <w:jc w:val="center"/>
              <w:rPr>
                <w:color w:val="auto"/>
                <w:sz w:val="20"/>
                <w:szCs w:val="22"/>
              </w:rPr>
            </w:pPr>
            <w:r w:rsidRPr="009E10D7">
              <w:rPr>
                <w:color w:val="auto"/>
                <w:sz w:val="20"/>
                <w:szCs w:val="22"/>
              </w:rPr>
              <w:t>Municipality Mayor</w:t>
            </w:r>
          </w:p>
          <w:p w14:paraId="0116B13C" w14:textId="77777777" w:rsidR="008B76BB" w:rsidRPr="009E10D7" w:rsidRDefault="008B76BB" w:rsidP="007F44F8">
            <w:pPr>
              <w:spacing w:after="0" w:line="240" w:lineRule="auto"/>
              <w:jc w:val="center"/>
              <w:rPr>
                <w:color w:val="auto"/>
                <w:sz w:val="20"/>
                <w:szCs w:val="22"/>
              </w:rPr>
            </w:pPr>
          </w:p>
        </w:tc>
      </w:tr>
    </w:tbl>
    <w:p w14:paraId="545DB95F" w14:textId="77777777" w:rsidR="008B76BB" w:rsidRPr="009E10D7" w:rsidRDefault="008B76BB" w:rsidP="008B76BB">
      <w:pPr>
        <w:spacing w:after="0"/>
        <w:rPr>
          <w:b/>
          <w:color w:val="auto"/>
          <w:sz w:val="22"/>
          <w:szCs w:val="22"/>
          <w:lang w:val="hr-BA"/>
        </w:rPr>
      </w:pPr>
    </w:p>
    <w:p w14:paraId="2A9D44E9" w14:textId="1A774DC1" w:rsidR="008B76BB" w:rsidRPr="009E10D7" w:rsidRDefault="008B76BB" w:rsidP="008B76BB">
      <w:pPr>
        <w:spacing w:after="0" w:line="276" w:lineRule="auto"/>
        <w:rPr>
          <w:color w:val="auto"/>
          <w:sz w:val="22"/>
          <w:szCs w:val="22"/>
          <w:lang w:val="hr-BA"/>
        </w:rPr>
      </w:pPr>
      <w:r w:rsidRPr="009E10D7">
        <w:rPr>
          <w:color w:val="auto"/>
          <w:sz w:val="22"/>
          <w:szCs w:val="22"/>
          <w:lang w:val="hr-BA"/>
        </w:rPr>
        <w:t>Broj: 01/2-</w:t>
      </w:r>
      <w:r w:rsidR="00464CBA">
        <w:rPr>
          <w:color w:val="auto"/>
          <w:sz w:val="22"/>
          <w:szCs w:val="22"/>
          <w:lang w:val="hr-BA"/>
        </w:rPr>
        <w:t>30</w:t>
      </w:r>
      <w:r>
        <w:rPr>
          <w:color w:val="auto"/>
          <w:sz w:val="22"/>
          <w:szCs w:val="22"/>
          <w:lang w:val="hr-BA"/>
        </w:rPr>
        <w:t>-</w:t>
      </w:r>
      <w:r w:rsidR="00464CBA">
        <w:rPr>
          <w:color w:val="auto"/>
          <w:sz w:val="22"/>
          <w:szCs w:val="22"/>
          <w:lang w:val="hr-BA"/>
        </w:rPr>
        <w:t>2</w:t>
      </w:r>
      <w:r w:rsidR="00884156">
        <w:rPr>
          <w:color w:val="auto"/>
          <w:sz w:val="22"/>
          <w:szCs w:val="22"/>
          <w:lang w:val="hr-BA"/>
        </w:rPr>
        <w:t>540</w:t>
      </w:r>
      <w:r w:rsidRPr="009E10D7">
        <w:rPr>
          <w:color w:val="auto"/>
          <w:sz w:val="22"/>
          <w:szCs w:val="22"/>
          <w:lang w:val="hr-BA"/>
        </w:rPr>
        <w:t>/</w:t>
      </w:r>
      <w:r>
        <w:rPr>
          <w:color w:val="auto"/>
          <w:sz w:val="22"/>
          <w:szCs w:val="22"/>
          <w:lang w:val="hr-BA"/>
        </w:rPr>
        <w:t>2</w:t>
      </w:r>
      <w:r w:rsidR="00884156">
        <w:rPr>
          <w:color w:val="auto"/>
          <w:sz w:val="22"/>
          <w:szCs w:val="22"/>
          <w:lang w:val="hr-BA"/>
        </w:rPr>
        <w:t>2</w:t>
      </w:r>
    </w:p>
    <w:p w14:paraId="6E69587D" w14:textId="5251CE59" w:rsidR="008B76BB" w:rsidRPr="009E10D7" w:rsidRDefault="008B76BB" w:rsidP="008B76BB">
      <w:pPr>
        <w:spacing w:after="0" w:line="276" w:lineRule="auto"/>
        <w:rPr>
          <w:color w:val="auto"/>
          <w:sz w:val="22"/>
          <w:szCs w:val="22"/>
          <w:lang w:val="hr-BA"/>
        </w:rPr>
      </w:pPr>
      <w:r w:rsidRPr="009E10D7">
        <w:rPr>
          <w:color w:val="auto"/>
          <w:sz w:val="22"/>
          <w:szCs w:val="22"/>
          <w:lang w:val="hr-BA"/>
        </w:rPr>
        <w:t xml:space="preserve">Breza, </w:t>
      </w:r>
      <w:r w:rsidR="00EC173E">
        <w:rPr>
          <w:color w:val="auto"/>
          <w:sz w:val="22"/>
          <w:szCs w:val="22"/>
          <w:lang w:val="hr-BA"/>
        </w:rPr>
        <w:t>25</w:t>
      </w:r>
      <w:r>
        <w:rPr>
          <w:color w:val="auto"/>
          <w:sz w:val="22"/>
          <w:szCs w:val="22"/>
          <w:lang w:val="hr-BA"/>
        </w:rPr>
        <w:t>.0</w:t>
      </w:r>
      <w:r w:rsidR="00EC173E">
        <w:rPr>
          <w:color w:val="auto"/>
          <w:sz w:val="22"/>
          <w:szCs w:val="22"/>
          <w:lang w:val="hr-BA"/>
        </w:rPr>
        <w:t>8</w:t>
      </w:r>
      <w:r>
        <w:rPr>
          <w:color w:val="auto"/>
          <w:sz w:val="22"/>
          <w:szCs w:val="22"/>
          <w:lang w:val="hr-BA"/>
        </w:rPr>
        <w:t>.202</w:t>
      </w:r>
      <w:r w:rsidR="00EC173E">
        <w:rPr>
          <w:color w:val="auto"/>
          <w:sz w:val="22"/>
          <w:szCs w:val="22"/>
          <w:lang w:val="hr-BA"/>
        </w:rPr>
        <w:t>2</w:t>
      </w:r>
      <w:r>
        <w:rPr>
          <w:color w:val="auto"/>
          <w:sz w:val="22"/>
          <w:szCs w:val="22"/>
          <w:lang w:val="hr-BA"/>
        </w:rPr>
        <w:t>.</w:t>
      </w:r>
      <w:r w:rsidRPr="009E10D7">
        <w:rPr>
          <w:color w:val="auto"/>
          <w:sz w:val="22"/>
          <w:szCs w:val="22"/>
          <w:lang w:val="hr-BA"/>
        </w:rPr>
        <w:t xml:space="preserve"> godine</w:t>
      </w:r>
    </w:p>
    <w:p w14:paraId="5A7495F1" w14:textId="77777777" w:rsidR="008B76BB" w:rsidRPr="009E10D7" w:rsidRDefault="008B76BB" w:rsidP="008B76BB">
      <w:pPr>
        <w:spacing w:after="0"/>
        <w:rPr>
          <w:b/>
          <w:color w:val="auto"/>
          <w:sz w:val="22"/>
          <w:szCs w:val="22"/>
          <w:lang w:val="hr-BA"/>
        </w:rPr>
      </w:pPr>
    </w:p>
    <w:p w14:paraId="45A912FF" w14:textId="66106CA7" w:rsidR="008B76BB" w:rsidRDefault="008B76BB" w:rsidP="004F5376">
      <w:pPr>
        <w:spacing w:after="0" w:line="300" w:lineRule="auto"/>
        <w:ind w:firstLine="708"/>
        <w:jc w:val="both"/>
        <w:rPr>
          <w:color w:val="auto"/>
          <w:sz w:val="22"/>
          <w:szCs w:val="22"/>
          <w:lang w:val="hr-BA"/>
        </w:rPr>
      </w:pPr>
      <w:r w:rsidRPr="009E10D7">
        <w:rPr>
          <w:color w:val="auto"/>
          <w:sz w:val="22"/>
          <w:szCs w:val="22"/>
          <w:lang w:val="hr-BA"/>
        </w:rPr>
        <w:t xml:space="preserve">U skladu sa članom 6. Odluke o </w:t>
      </w:r>
      <w:r>
        <w:rPr>
          <w:color w:val="auto"/>
          <w:sz w:val="22"/>
          <w:szCs w:val="22"/>
          <w:lang w:val="hr-BA"/>
        </w:rPr>
        <w:t xml:space="preserve">prijemu lica sa završenim fakultetom </w:t>
      </w:r>
      <w:r w:rsidR="00D3036E">
        <w:rPr>
          <w:color w:val="auto"/>
          <w:sz w:val="22"/>
          <w:szCs w:val="22"/>
          <w:lang w:val="hr-BA"/>
        </w:rPr>
        <w:t>n</w:t>
      </w:r>
      <w:r>
        <w:rPr>
          <w:color w:val="auto"/>
          <w:sz w:val="22"/>
          <w:szCs w:val="22"/>
          <w:lang w:val="hr-BA"/>
        </w:rPr>
        <w:t>a</w:t>
      </w:r>
      <w:r w:rsidRPr="009E10D7">
        <w:rPr>
          <w:color w:val="auto"/>
          <w:sz w:val="22"/>
          <w:szCs w:val="22"/>
          <w:lang w:val="hr-BA"/>
        </w:rPr>
        <w:t xml:space="preserve"> stručno osposobljavanje bez zasnivanja radnog odnosa u </w:t>
      </w:r>
      <w:r w:rsidR="00D3036E">
        <w:rPr>
          <w:color w:val="auto"/>
          <w:sz w:val="22"/>
          <w:szCs w:val="22"/>
          <w:lang w:val="hr-BA"/>
        </w:rPr>
        <w:t>Općini Breza</w:t>
      </w:r>
      <w:r w:rsidRPr="009E10D7">
        <w:rPr>
          <w:color w:val="auto"/>
          <w:sz w:val="22"/>
          <w:szCs w:val="22"/>
          <w:lang w:val="hr-BA"/>
        </w:rPr>
        <w:t xml:space="preserve"> u 20</w:t>
      </w:r>
      <w:r>
        <w:rPr>
          <w:color w:val="auto"/>
          <w:sz w:val="22"/>
          <w:szCs w:val="22"/>
          <w:lang w:val="hr-BA"/>
        </w:rPr>
        <w:t>2</w:t>
      </w:r>
      <w:r w:rsidR="001A543A">
        <w:rPr>
          <w:color w:val="auto"/>
          <w:sz w:val="22"/>
          <w:szCs w:val="22"/>
          <w:lang w:val="hr-BA"/>
        </w:rPr>
        <w:t>2</w:t>
      </w:r>
      <w:r w:rsidRPr="009E10D7">
        <w:rPr>
          <w:color w:val="auto"/>
          <w:sz w:val="22"/>
          <w:szCs w:val="22"/>
          <w:lang w:val="hr-BA"/>
        </w:rPr>
        <w:t>. godini</w:t>
      </w:r>
      <w:r w:rsidR="004F5376">
        <w:rPr>
          <w:color w:val="auto"/>
          <w:sz w:val="22"/>
          <w:szCs w:val="22"/>
          <w:lang w:val="hr-BA"/>
        </w:rPr>
        <w:t xml:space="preserve">, </w:t>
      </w:r>
      <w:r w:rsidRPr="009E10D7">
        <w:rPr>
          <w:color w:val="auto"/>
          <w:sz w:val="22"/>
          <w:szCs w:val="22"/>
          <w:lang w:val="hr-BA"/>
        </w:rPr>
        <w:t xml:space="preserve"> broj </w:t>
      </w:r>
      <w:r>
        <w:rPr>
          <w:color w:val="auto"/>
          <w:sz w:val="22"/>
          <w:szCs w:val="22"/>
          <w:lang w:val="hr-BA"/>
        </w:rPr>
        <w:t>01/2-</w:t>
      </w:r>
      <w:r w:rsidR="00464CBA">
        <w:rPr>
          <w:color w:val="auto"/>
          <w:sz w:val="22"/>
          <w:szCs w:val="22"/>
          <w:lang w:val="hr-BA"/>
        </w:rPr>
        <w:t>30</w:t>
      </w:r>
      <w:r>
        <w:rPr>
          <w:color w:val="auto"/>
          <w:sz w:val="22"/>
          <w:szCs w:val="22"/>
          <w:lang w:val="hr-BA"/>
        </w:rPr>
        <w:t>-</w:t>
      </w:r>
      <w:r w:rsidR="00464CBA">
        <w:rPr>
          <w:color w:val="auto"/>
          <w:sz w:val="22"/>
          <w:szCs w:val="22"/>
          <w:lang w:val="hr-BA"/>
        </w:rPr>
        <w:t>2</w:t>
      </w:r>
      <w:r w:rsidR="001A543A">
        <w:rPr>
          <w:color w:val="auto"/>
          <w:sz w:val="22"/>
          <w:szCs w:val="22"/>
          <w:lang w:val="hr-BA"/>
        </w:rPr>
        <w:t>541</w:t>
      </w:r>
      <w:r>
        <w:rPr>
          <w:color w:val="auto"/>
          <w:sz w:val="22"/>
          <w:szCs w:val="22"/>
          <w:lang w:val="hr-BA"/>
        </w:rPr>
        <w:t>/2</w:t>
      </w:r>
      <w:r w:rsidR="001A543A">
        <w:rPr>
          <w:color w:val="auto"/>
          <w:sz w:val="22"/>
          <w:szCs w:val="22"/>
          <w:lang w:val="hr-BA"/>
        </w:rPr>
        <w:t>2</w:t>
      </w:r>
      <w:r>
        <w:rPr>
          <w:color w:val="auto"/>
          <w:sz w:val="22"/>
          <w:szCs w:val="22"/>
          <w:lang w:val="hr-BA"/>
        </w:rPr>
        <w:t xml:space="preserve"> od </w:t>
      </w:r>
      <w:r w:rsidR="001A543A">
        <w:rPr>
          <w:color w:val="auto"/>
          <w:sz w:val="22"/>
          <w:szCs w:val="22"/>
          <w:lang w:val="hr-BA"/>
        </w:rPr>
        <w:t>25</w:t>
      </w:r>
      <w:r>
        <w:rPr>
          <w:color w:val="auto"/>
          <w:sz w:val="22"/>
          <w:szCs w:val="22"/>
          <w:lang w:val="hr-BA"/>
        </w:rPr>
        <w:t>.0</w:t>
      </w:r>
      <w:r w:rsidR="001A543A">
        <w:rPr>
          <w:color w:val="auto"/>
          <w:sz w:val="22"/>
          <w:szCs w:val="22"/>
          <w:lang w:val="hr-BA"/>
        </w:rPr>
        <w:t>8</w:t>
      </w:r>
      <w:r>
        <w:rPr>
          <w:color w:val="auto"/>
          <w:sz w:val="22"/>
          <w:szCs w:val="22"/>
          <w:lang w:val="hr-BA"/>
        </w:rPr>
        <w:t>.202</w:t>
      </w:r>
      <w:r w:rsidR="001A543A">
        <w:rPr>
          <w:color w:val="auto"/>
          <w:sz w:val="22"/>
          <w:szCs w:val="22"/>
          <w:lang w:val="hr-BA"/>
        </w:rPr>
        <w:t>2</w:t>
      </w:r>
      <w:r>
        <w:rPr>
          <w:color w:val="auto"/>
          <w:sz w:val="22"/>
          <w:szCs w:val="22"/>
          <w:lang w:val="hr-BA"/>
        </w:rPr>
        <w:t>.godine</w:t>
      </w:r>
      <w:r w:rsidRPr="009E10D7">
        <w:rPr>
          <w:color w:val="auto"/>
          <w:sz w:val="22"/>
          <w:szCs w:val="22"/>
          <w:lang w:val="hr-BA"/>
        </w:rPr>
        <w:t>, te u skladu Pravilnikom o kriterijima, postupku izbora i prijema lica za stručno osposobljavanje bez zasnivanja radnog odnosa u Jedinstvenom općinskom organu uprave Općine Breza broj</w:t>
      </w:r>
      <w:r w:rsidR="00D3036E">
        <w:rPr>
          <w:color w:val="auto"/>
          <w:sz w:val="22"/>
          <w:szCs w:val="22"/>
          <w:lang w:val="hr-BA"/>
        </w:rPr>
        <w:t>:</w:t>
      </w:r>
      <w:r w:rsidRPr="009E10D7">
        <w:rPr>
          <w:color w:val="auto"/>
          <w:sz w:val="22"/>
          <w:szCs w:val="22"/>
          <w:lang w:val="hr-BA"/>
        </w:rPr>
        <w:t>01/2-05-2676/1</w:t>
      </w:r>
      <w:r>
        <w:rPr>
          <w:color w:val="auto"/>
          <w:sz w:val="22"/>
          <w:szCs w:val="22"/>
          <w:lang w:val="hr-BA"/>
        </w:rPr>
        <w:t>5</w:t>
      </w:r>
      <w:r w:rsidRPr="009E10D7">
        <w:rPr>
          <w:color w:val="auto"/>
          <w:sz w:val="22"/>
          <w:szCs w:val="22"/>
          <w:lang w:val="hr-BA"/>
        </w:rPr>
        <w:t xml:space="preserve"> od 12.10.2015. godine</w:t>
      </w:r>
      <w:r>
        <w:rPr>
          <w:color w:val="auto"/>
          <w:sz w:val="22"/>
          <w:szCs w:val="22"/>
          <w:lang w:val="hr-BA"/>
        </w:rPr>
        <w:t xml:space="preserve">,  </w:t>
      </w:r>
      <w:r w:rsidRPr="009E10D7">
        <w:rPr>
          <w:color w:val="auto"/>
          <w:sz w:val="22"/>
          <w:szCs w:val="22"/>
          <w:lang w:val="hr-BA"/>
        </w:rPr>
        <w:t>01/2-05-1072/16 od 05.05.2016. godine</w:t>
      </w:r>
      <w:r>
        <w:rPr>
          <w:color w:val="auto"/>
          <w:sz w:val="22"/>
          <w:szCs w:val="22"/>
          <w:lang w:val="hr-BA"/>
        </w:rPr>
        <w:t xml:space="preserve"> i 01/2-05-</w:t>
      </w:r>
      <w:r w:rsidR="00B02358">
        <w:rPr>
          <w:color w:val="auto"/>
          <w:sz w:val="22"/>
          <w:szCs w:val="22"/>
          <w:lang w:val="hr-BA"/>
        </w:rPr>
        <w:t>2075</w:t>
      </w:r>
      <w:r>
        <w:rPr>
          <w:color w:val="auto"/>
          <w:sz w:val="22"/>
          <w:szCs w:val="22"/>
          <w:lang w:val="hr-BA"/>
        </w:rPr>
        <w:t>/</w:t>
      </w:r>
      <w:r w:rsidR="00B02358">
        <w:rPr>
          <w:color w:val="auto"/>
          <w:sz w:val="22"/>
          <w:szCs w:val="22"/>
          <w:lang w:val="hr-BA"/>
        </w:rPr>
        <w:t>17</w:t>
      </w:r>
      <w:r>
        <w:rPr>
          <w:color w:val="auto"/>
          <w:sz w:val="22"/>
          <w:szCs w:val="22"/>
          <w:lang w:val="hr-BA"/>
        </w:rPr>
        <w:t xml:space="preserve"> od </w:t>
      </w:r>
      <w:r w:rsidR="00B02358">
        <w:rPr>
          <w:color w:val="auto"/>
          <w:sz w:val="22"/>
          <w:szCs w:val="22"/>
          <w:lang w:val="hr-BA"/>
        </w:rPr>
        <w:t>14</w:t>
      </w:r>
      <w:r>
        <w:rPr>
          <w:color w:val="auto"/>
          <w:sz w:val="22"/>
          <w:szCs w:val="22"/>
          <w:lang w:val="hr-BA"/>
        </w:rPr>
        <w:t>.0</w:t>
      </w:r>
      <w:r w:rsidR="00B02358">
        <w:rPr>
          <w:color w:val="auto"/>
          <w:sz w:val="22"/>
          <w:szCs w:val="22"/>
          <w:lang w:val="hr-BA"/>
        </w:rPr>
        <w:t>7</w:t>
      </w:r>
      <w:r>
        <w:rPr>
          <w:color w:val="auto"/>
          <w:sz w:val="22"/>
          <w:szCs w:val="22"/>
          <w:lang w:val="hr-BA"/>
        </w:rPr>
        <w:t>.2017. godine</w:t>
      </w:r>
      <w:r w:rsidRPr="009E10D7">
        <w:rPr>
          <w:i/>
          <w:color w:val="auto"/>
          <w:sz w:val="22"/>
          <w:szCs w:val="22"/>
          <w:lang w:val="hr-BA"/>
        </w:rPr>
        <w:t>,</w:t>
      </w:r>
      <w:r w:rsidRPr="009E10D7">
        <w:rPr>
          <w:color w:val="auto"/>
          <w:sz w:val="22"/>
          <w:szCs w:val="22"/>
          <w:lang w:val="hr-BA"/>
        </w:rPr>
        <w:t xml:space="preserve"> a na osnovu člana 3</w:t>
      </w:r>
      <w:r w:rsidR="004F5376">
        <w:rPr>
          <w:color w:val="auto"/>
          <w:sz w:val="22"/>
          <w:szCs w:val="22"/>
          <w:lang w:val="hr-BA"/>
        </w:rPr>
        <w:t>9</w:t>
      </w:r>
      <w:r w:rsidRPr="009E10D7">
        <w:rPr>
          <w:color w:val="auto"/>
          <w:sz w:val="22"/>
          <w:szCs w:val="22"/>
          <w:lang w:val="hr-BA"/>
        </w:rPr>
        <w:t>.</w:t>
      </w:r>
      <w:r w:rsidR="004F5376">
        <w:rPr>
          <w:color w:val="auto"/>
          <w:sz w:val="22"/>
          <w:szCs w:val="22"/>
          <w:lang w:val="hr-BA"/>
        </w:rPr>
        <w:t xml:space="preserve"> </w:t>
      </w:r>
      <w:r w:rsidRPr="009E10D7">
        <w:rPr>
          <w:color w:val="auto"/>
          <w:sz w:val="22"/>
          <w:szCs w:val="22"/>
          <w:lang w:val="hr-BA"/>
        </w:rPr>
        <w:t xml:space="preserve">Statuta Općine Breza </w:t>
      </w:r>
      <w:r w:rsidRPr="009E10D7">
        <w:rPr>
          <w:i/>
          <w:color w:val="auto"/>
          <w:sz w:val="22"/>
          <w:szCs w:val="22"/>
          <w:lang w:val="hr-BA"/>
        </w:rPr>
        <w:t>(</w:t>
      </w:r>
      <w:r w:rsidR="004F5376">
        <w:rPr>
          <w:i/>
          <w:color w:val="auto"/>
          <w:sz w:val="22"/>
          <w:szCs w:val="22"/>
          <w:lang w:val="hr-BA"/>
        </w:rPr>
        <w:t>„</w:t>
      </w:r>
      <w:r w:rsidRPr="009E10D7">
        <w:rPr>
          <w:i/>
          <w:color w:val="auto"/>
          <w:sz w:val="22"/>
          <w:szCs w:val="22"/>
          <w:lang w:val="hr-BA"/>
        </w:rPr>
        <w:t>Službeni glasnik općine Breza</w:t>
      </w:r>
      <w:r w:rsidR="004F5376">
        <w:rPr>
          <w:i/>
          <w:color w:val="auto"/>
          <w:sz w:val="22"/>
          <w:szCs w:val="22"/>
          <w:lang w:val="hr-BA"/>
        </w:rPr>
        <w:t>“</w:t>
      </w:r>
      <w:r w:rsidRPr="009E10D7">
        <w:rPr>
          <w:i/>
          <w:color w:val="auto"/>
          <w:sz w:val="22"/>
          <w:szCs w:val="22"/>
          <w:lang w:val="hr-BA"/>
        </w:rPr>
        <w:t xml:space="preserve"> broj</w:t>
      </w:r>
      <w:r w:rsidR="004F5376">
        <w:rPr>
          <w:i/>
          <w:color w:val="auto"/>
          <w:sz w:val="22"/>
          <w:szCs w:val="22"/>
          <w:lang w:val="hr-BA"/>
        </w:rPr>
        <w:t>:07/21</w:t>
      </w:r>
      <w:r w:rsidRPr="009E10D7">
        <w:rPr>
          <w:i/>
          <w:color w:val="auto"/>
          <w:sz w:val="22"/>
          <w:szCs w:val="22"/>
          <w:lang w:val="hr-BA"/>
        </w:rPr>
        <w:t>)</w:t>
      </w:r>
      <w:r w:rsidRPr="009E10D7">
        <w:rPr>
          <w:color w:val="auto"/>
          <w:sz w:val="22"/>
          <w:szCs w:val="22"/>
          <w:lang w:val="hr-BA"/>
        </w:rPr>
        <w:t>,</w:t>
      </w:r>
      <w:r w:rsidR="004F5376">
        <w:rPr>
          <w:color w:val="auto"/>
          <w:sz w:val="22"/>
          <w:szCs w:val="22"/>
          <w:lang w:val="hr-BA"/>
        </w:rPr>
        <w:t xml:space="preserve"> </w:t>
      </w:r>
      <w:r w:rsidRPr="009E10D7">
        <w:rPr>
          <w:color w:val="auto"/>
          <w:sz w:val="22"/>
          <w:szCs w:val="22"/>
          <w:lang w:val="hr-BA"/>
        </w:rPr>
        <w:t xml:space="preserve">Općina Breza raspisuje sljedeći: </w:t>
      </w:r>
    </w:p>
    <w:p w14:paraId="024A8F51" w14:textId="77777777" w:rsidR="008B76BB" w:rsidRDefault="008B76BB" w:rsidP="008B76BB">
      <w:pPr>
        <w:spacing w:after="0" w:line="300" w:lineRule="auto"/>
        <w:jc w:val="both"/>
        <w:rPr>
          <w:color w:val="auto"/>
          <w:sz w:val="22"/>
          <w:szCs w:val="22"/>
          <w:lang w:val="hr-BA"/>
        </w:rPr>
      </w:pPr>
    </w:p>
    <w:p w14:paraId="0168BF44" w14:textId="77777777" w:rsidR="008B76BB" w:rsidRPr="009E10D7" w:rsidRDefault="008B76BB" w:rsidP="008B76BB">
      <w:pPr>
        <w:spacing w:after="0" w:line="300" w:lineRule="auto"/>
        <w:jc w:val="center"/>
        <w:rPr>
          <w:b/>
          <w:i/>
          <w:color w:val="auto"/>
          <w:sz w:val="22"/>
          <w:szCs w:val="22"/>
          <w:lang w:val="hr-BA"/>
        </w:rPr>
      </w:pPr>
      <w:r w:rsidRPr="009E10D7">
        <w:rPr>
          <w:b/>
          <w:i/>
          <w:color w:val="auto"/>
          <w:sz w:val="22"/>
          <w:szCs w:val="22"/>
          <w:lang w:val="hr-BA"/>
        </w:rPr>
        <w:t>J A V N I   O G L A S</w:t>
      </w:r>
    </w:p>
    <w:p w14:paraId="666937F5" w14:textId="77777777" w:rsidR="008F66FA" w:rsidRDefault="008B76BB" w:rsidP="008B76BB">
      <w:pPr>
        <w:spacing w:after="0" w:line="300" w:lineRule="auto"/>
        <w:jc w:val="center"/>
        <w:rPr>
          <w:b/>
          <w:i/>
          <w:color w:val="auto"/>
          <w:sz w:val="22"/>
          <w:szCs w:val="22"/>
          <w:lang w:val="hr-BA"/>
        </w:rPr>
      </w:pPr>
      <w:r>
        <w:rPr>
          <w:b/>
          <w:i/>
          <w:color w:val="auto"/>
          <w:sz w:val="22"/>
          <w:szCs w:val="22"/>
          <w:lang w:val="hr-BA"/>
        </w:rPr>
        <w:t>z</w:t>
      </w:r>
      <w:r w:rsidRPr="009E10D7">
        <w:rPr>
          <w:b/>
          <w:i/>
          <w:color w:val="auto"/>
          <w:sz w:val="22"/>
          <w:szCs w:val="22"/>
          <w:lang w:val="hr-BA"/>
        </w:rPr>
        <w:t xml:space="preserve">a </w:t>
      </w:r>
      <w:r>
        <w:rPr>
          <w:b/>
          <w:i/>
          <w:color w:val="auto"/>
          <w:sz w:val="22"/>
          <w:szCs w:val="22"/>
          <w:lang w:val="hr-BA"/>
        </w:rPr>
        <w:t xml:space="preserve"> </w:t>
      </w:r>
      <w:r w:rsidRPr="009E10D7">
        <w:rPr>
          <w:b/>
          <w:i/>
          <w:color w:val="auto"/>
          <w:sz w:val="22"/>
          <w:szCs w:val="22"/>
          <w:lang w:val="hr-BA"/>
        </w:rPr>
        <w:t>prijem</w:t>
      </w:r>
      <w:r>
        <w:rPr>
          <w:b/>
          <w:i/>
          <w:color w:val="auto"/>
          <w:sz w:val="22"/>
          <w:szCs w:val="22"/>
          <w:lang w:val="hr-BA"/>
        </w:rPr>
        <w:t xml:space="preserve"> </w:t>
      </w:r>
      <w:r w:rsidRPr="009E10D7">
        <w:rPr>
          <w:b/>
          <w:i/>
          <w:color w:val="auto"/>
          <w:sz w:val="22"/>
          <w:szCs w:val="22"/>
          <w:lang w:val="hr-BA"/>
        </w:rPr>
        <w:t xml:space="preserve">lica </w:t>
      </w:r>
      <w:r w:rsidR="008F66FA">
        <w:rPr>
          <w:b/>
          <w:i/>
          <w:color w:val="auto"/>
          <w:sz w:val="22"/>
          <w:szCs w:val="22"/>
          <w:lang w:val="hr-BA"/>
        </w:rPr>
        <w:t xml:space="preserve">sa visokom stručnom spremom </w:t>
      </w:r>
    </w:p>
    <w:p w14:paraId="018C7EC9" w14:textId="383BBA5C" w:rsidR="00D3036E" w:rsidRDefault="008B76BB" w:rsidP="008B76BB">
      <w:pPr>
        <w:spacing w:after="0" w:line="300" w:lineRule="auto"/>
        <w:jc w:val="center"/>
        <w:rPr>
          <w:b/>
          <w:i/>
          <w:color w:val="auto"/>
          <w:sz w:val="22"/>
          <w:szCs w:val="22"/>
          <w:lang w:val="hr-BA"/>
        </w:rPr>
      </w:pPr>
      <w:r>
        <w:rPr>
          <w:b/>
          <w:i/>
          <w:color w:val="auto"/>
          <w:sz w:val="22"/>
          <w:szCs w:val="22"/>
          <w:lang w:val="hr-BA"/>
        </w:rPr>
        <w:t xml:space="preserve">na </w:t>
      </w:r>
      <w:r w:rsidRPr="009E10D7">
        <w:rPr>
          <w:b/>
          <w:i/>
          <w:color w:val="auto"/>
          <w:sz w:val="22"/>
          <w:szCs w:val="22"/>
          <w:lang w:val="hr-BA"/>
        </w:rPr>
        <w:t>stručno osposobljavanje bez zasnivanja radnog odnosa u</w:t>
      </w:r>
    </w:p>
    <w:p w14:paraId="2A7E46F5" w14:textId="25A99BAD" w:rsidR="008B76BB" w:rsidRPr="009E10D7" w:rsidRDefault="008B76BB" w:rsidP="008B76BB">
      <w:pPr>
        <w:spacing w:after="0" w:line="300" w:lineRule="auto"/>
        <w:jc w:val="center"/>
        <w:rPr>
          <w:b/>
          <w:i/>
          <w:color w:val="auto"/>
          <w:sz w:val="22"/>
          <w:szCs w:val="22"/>
          <w:lang w:val="hr-BA"/>
        </w:rPr>
      </w:pPr>
      <w:r w:rsidRPr="009E10D7">
        <w:rPr>
          <w:b/>
          <w:i/>
          <w:color w:val="auto"/>
          <w:sz w:val="22"/>
          <w:szCs w:val="22"/>
          <w:lang w:val="hr-BA"/>
        </w:rPr>
        <w:t xml:space="preserve"> Općin</w:t>
      </w:r>
      <w:r w:rsidR="00D3036E">
        <w:rPr>
          <w:b/>
          <w:i/>
          <w:color w:val="auto"/>
          <w:sz w:val="22"/>
          <w:szCs w:val="22"/>
          <w:lang w:val="hr-BA"/>
        </w:rPr>
        <w:t>i</w:t>
      </w:r>
      <w:r w:rsidRPr="009E10D7">
        <w:rPr>
          <w:b/>
          <w:i/>
          <w:color w:val="auto"/>
          <w:sz w:val="22"/>
          <w:szCs w:val="22"/>
          <w:lang w:val="hr-BA"/>
        </w:rPr>
        <w:t xml:space="preserve"> Breza u 20</w:t>
      </w:r>
      <w:r>
        <w:rPr>
          <w:b/>
          <w:i/>
          <w:color w:val="auto"/>
          <w:sz w:val="22"/>
          <w:szCs w:val="22"/>
          <w:lang w:val="hr-BA"/>
        </w:rPr>
        <w:t>2</w:t>
      </w:r>
      <w:r w:rsidR="006938EF">
        <w:rPr>
          <w:b/>
          <w:i/>
          <w:color w:val="auto"/>
          <w:sz w:val="22"/>
          <w:szCs w:val="22"/>
          <w:lang w:val="hr-BA"/>
        </w:rPr>
        <w:t>2</w:t>
      </w:r>
      <w:r w:rsidR="004F5376">
        <w:rPr>
          <w:b/>
          <w:i/>
          <w:color w:val="auto"/>
          <w:sz w:val="22"/>
          <w:szCs w:val="22"/>
          <w:lang w:val="hr-BA"/>
        </w:rPr>
        <w:t>.</w:t>
      </w:r>
      <w:r w:rsidRPr="009E10D7">
        <w:rPr>
          <w:b/>
          <w:i/>
          <w:color w:val="auto"/>
          <w:sz w:val="22"/>
          <w:szCs w:val="22"/>
          <w:lang w:val="hr-BA"/>
        </w:rPr>
        <w:t xml:space="preserve"> godini</w:t>
      </w:r>
    </w:p>
    <w:p w14:paraId="4974F8C5" w14:textId="77777777" w:rsidR="008B76BB" w:rsidRPr="009E10D7" w:rsidRDefault="008B76BB" w:rsidP="008B76BB">
      <w:pPr>
        <w:spacing w:after="0" w:line="300" w:lineRule="auto"/>
        <w:jc w:val="center"/>
        <w:rPr>
          <w:i/>
          <w:color w:val="auto"/>
          <w:sz w:val="22"/>
          <w:szCs w:val="22"/>
          <w:lang w:val="hr-BA"/>
        </w:rPr>
      </w:pPr>
    </w:p>
    <w:p w14:paraId="2778671C" w14:textId="10C56620" w:rsidR="008B76BB" w:rsidRDefault="008B76BB" w:rsidP="008B76BB">
      <w:pPr>
        <w:pStyle w:val="ListParagraph"/>
        <w:numPr>
          <w:ilvl w:val="0"/>
          <w:numId w:val="4"/>
        </w:numPr>
        <w:spacing w:after="0" w:line="240" w:lineRule="auto"/>
        <w:ind w:hanging="357"/>
        <w:jc w:val="both"/>
        <w:rPr>
          <w:color w:val="auto"/>
          <w:sz w:val="22"/>
          <w:szCs w:val="22"/>
          <w:lang w:val="hr-BA"/>
        </w:rPr>
      </w:pPr>
      <w:r w:rsidRPr="009E10D7">
        <w:rPr>
          <w:color w:val="auto"/>
          <w:sz w:val="22"/>
          <w:szCs w:val="22"/>
          <w:lang w:val="hr-BA"/>
        </w:rPr>
        <w:t xml:space="preserve">Raspisuje se Javni oglas za </w:t>
      </w:r>
      <w:r>
        <w:rPr>
          <w:color w:val="auto"/>
          <w:sz w:val="22"/>
          <w:szCs w:val="22"/>
          <w:lang w:val="hr-BA"/>
        </w:rPr>
        <w:t>prijem</w:t>
      </w:r>
      <w:r w:rsidRPr="009E10D7">
        <w:rPr>
          <w:color w:val="auto"/>
          <w:sz w:val="22"/>
          <w:szCs w:val="22"/>
          <w:lang w:val="hr-BA"/>
        </w:rPr>
        <w:t xml:space="preserve"> lica </w:t>
      </w:r>
      <w:r>
        <w:rPr>
          <w:color w:val="auto"/>
          <w:sz w:val="22"/>
          <w:szCs w:val="22"/>
          <w:lang w:val="hr-BA"/>
        </w:rPr>
        <w:t>na stručno osposobljavanje bez zasnivanja radnog odnosa u Općin</w:t>
      </w:r>
      <w:r w:rsidR="00125681">
        <w:rPr>
          <w:color w:val="auto"/>
          <w:sz w:val="22"/>
          <w:szCs w:val="22"/>
          <w:lang w:val="hr-BA"/>
        </w:rPr>
        <w:t>i</w:t>
      </w:r>
      <w:r>
        <w:rPr>
          <w:color w:val="auto"/>
          <w:sz w:val="22"/>
          <w:szCs w:val="22"/>
          <w:lang w:val="hr-BA"/>
        </w:rPr>
        <w:t xml:space="preserve"> Breza u 202</w:t>
      </w:r>
      <w:r w:rsidR="00EC173E">
        <w:rPr>
          <w:color w:val="auto"/>
          <w:sz w:val="22"/>
          <w:szCs w:val="22"/>
          <w:lang w:val="hr-BA"/>
        </w:rPr>
        <w:t>2</w:t>
      </w:r>
      <w:r>
        <w:rPr>
          <w:color w:val="auto"/>
          <w:sz w:val="22"/>
          <w:szCs w:val="22"/>
          <w:lang w:val="hr-BA"/>
        </w:rPr>
        <w:t>. godini</w:t>
      </w:r>
      <w:r w:rsidR="00D3036E">
        <w:rPr>
          <w:color w:val="auto"/>
          <w:sz w:val="22"/>
          <w:szCs w:val="22"/>
          <w:lang w:val="hr-BA"/>
        </w:rPr>
        <w:t>,</w:t>
      </w:r>
      <w:r>
        <w:rPr>
          <w:color w:val="auto"/>
          <w:sz w:val="22"/>
          <w:szCs w:val="22"/>
          <w:lang w:val="hr-BA"/>
        </w:rPr>
        <w:t xml:space="preserve"> kako slijedi:</w:t>
      </w:r>
    </w:p>
    <w:p w14:paraId="51186E8B" w14:textId="77777777" w:rsidR="008B76BB" w:rsidRPr="006D5C98" w:rsidRDefault="008B76BB" w:rsidP="008B76BB">
      <w:pPr>
        <w:spacing w:after="0" w:line="240" w:lineRule="auto"/>
        <w:jc w:val="both"/>
        <w:rPr>
          <w:color w:val="auto"/>
          <w:sz w:val="22"/>
          <w:szCs w:val="22"/>
          <w:lang w:val="hr-BA"/>
        </w:rPr>
      </w:pPr>
    </w:p>
    <w:p w14:paraId="5652309B" w14:textId="6DF60660" w:rsidR="006D5C98" w:rsidRDefault="006D5C98" w:rsidP="006D5C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/>
          <w:noProof w:val="0"/>
          <w:color w:val="auto"/>
          <w:sz w:val="22"/>
          <w:szCs w:val="22"/>
          <w:lang w:val="hr-HR" w:eastAsia="hr-HR"/>
        </w:rPr>
      </w:pPr>
      <w:r w:rsidRPr="006D5C98">
        <w:rPr>
          <w:rFonts w:eastAsia="Times New Roman"/>
          <w:b/>
          <w:bCs/>
          <w:noProof w:val="0"/>
          <w:color w:val="auto"/>
          <w:sz w:val="22"/>
          <w:szCs w:val="22"/>
          <w:lang w:val="hr-HR" w:eastAsia="hr-HR"/>
        </w:rPr>
        <w:t xml:space="preserve">volonter </w:t>
      </w:r>
      <w:r w:rsidR="00125681">
        <w:rPr>
          <w:rFonts w:eastAsia="Times New Roman"/>
          <w:b/>
          <w:bCs/>
          <w:noProof w:val="0"/>
          <w:color w:val="auto"/>
          <w:sz w:val="22"/>
          <w:szCs w:val="22"/>
          <w:lang w:val="hr-HR" w:eastAsia="hr-HR"/>
        </w:rPr>
        <w:t>sa završenim pravnim fakultetom</w:t>
      </w:r>
      <w:r w:rsidRPr="006D5C98">
        <w:rPr>
          <w:rFonts w:eastAsia="Times New Roman"/>
          <w:noProof w:val="0"/>
          <w:color w:val="auto"/>
          <w:sz w:val="22"/>
          <w:szCs w:val="22"/>
          <w:lang w:val="hr-HR" w:eastAsia="hr-HR"/>
        </w:rPr>
        <w:t xml:space="preserve">, visoka stručna sprema ili završen najmanje prvi ciklus studija sa ostvarenih </w:t>
      </w:r>
      <w:r w:rsidR="008E447A">
        <w:rPr>
          <w:rFonts w:eastAsia="Times New Roman"/>
          <w:noProof w:val="0"/>
          <w:color w:val="auto"/>
          <w:sz w:val="22"/>
          <w:szCs w:val="22"/>
          <w:lang w:val="hr-HR" w:eastAsia="hr-HR"/>
        </w:rPr>
        <w:t xml:space="preserve">240 ECTS bodova ili prvi ciklus studija sa </w:t>
      </w:r>
      <w:r w:rsidRPr="006D5C98">
        <w:rPr>
          <w:rFonts w:eastAsia="Times New Roman"/>
          <w:noProof w:val="0"/>
          <w:color w:val="auto"/>
          <w:sz w:val="22"/>
          <w:szCs w:val="22"/>
          <w:lang w:val="hr-HR" w:eastAsia="hr-HR"/>
        </w:rPr>
        <w:t>najmanje 180 ECTS bodova</w:t>
      </w:r>
      <w:r w:rsidR="00A04CA4">
        <w:rPr>
          <w:rFonts w:eastAsia="Times New Roman"/>
          <w:noProof w:val="0"/>
          <w:color w:val="auto"/>
          <w:sz w:val="22"/>
          <w:szCs w:val="22"/>
          <w:lang w:val="hr-HR" w:eastAsia="hr-HR"/>
        </w:rPr>
        <w:t xml:space="preserve"> </w:t>
      </w:r>
      <w:r w:rsidRPr="006D5C98">
        <w:rPr>
          <w:rFonts w:eastAsia="Times New Roman"/>
          <w:noProof w:val="0"/>
          <w:color w:val="auto"/>
          <w:sz w:val="22"/>
          <w:szCs w:val="22"/>
          <w:lang w:val="hr-HR" w:eastAsia="hr-HR"/>
        </w:rPr>
        <w:t>–  </w:t>
      </w:r>
      <w:r w:rsidR="00EC173E">
        <w:rPr>
          <w:rFonts w:eastAsia="Times New Roman"/>
          <w:noProof w:val="0"/>
          <w:color w:val="auto"/>
          <w:sz w:val="22"/>
          <w:szCs w:val="22"/>
          <w:lang w:val="hr-HR" w:eastAsia="hr-HR"/>
        </w:rPr>
        <w:t>pet</w:t>
      </w:r>
      <w:r w:rsidRPr="006D5C98">
        <w:rPr>
          <w:rFonts w:eastAsia="Times New Roman"/>
          <w:noProof w:val="0"/>
          <w:color w:val="auto"/>
          <w:sz w:val="22"/>
          <w:szCs w:val="22"/>
          <w:lang w:val="hr-HR" w:eastAsia="hr-HR"/>
        </w:rPr>
        <w:t xml:space="preserve"> (</w:t>
      </w:r>
      <w:r w:rsidR="00EC173E">
        <w:rPr>
          <w:rFonts w:eastAsia="Times New Roman"/>
          <w:noProof w:val="0"/>
          <w:color w:val="auto"/>
          <w:sz w:val="22"/>
          <w:szCs w:val="22"/>
          <w:lang w:val="hr-HR" w:eastAsia="hr-HR"/>
        </w:rPr>
        <w:t>5</w:t>
      </w:r>
      <w:r w:rsidRPr="006D5C98">
        <w:rPr>
          <w:rFonts w:eastAsia="Times New Roman"/>
          <w:noProof w:val="0"/>
          <w:color w:val="auto"/>
          <w:sz w:val="22"/>
          <w:szCs w:val="22"/>
          <w:lang w:val="hr-HR" w:eastAsia="hr-HR"/>
        </w:rPr>
        <w:t>) izvršioca,</w:t>
      </w:r>
    </w:p>
    <w:p w14:paraId="2BD122E1" w14:textId="77777777" w:rsidR="006D5C98" w:rsidRPr="006D5C98" w:rsidRDefault="006D5C98" w:rsidP="006D5C98">
      <w:pPr>
        <w:pStyle w:val="ListParagraph"/>
        <w:spacing w:after="0" w:line="240" w:lineRule="auto"/>
        <w:jc w:val="both"/>
        <w:rPr>
          <w:rFonts w:eastAsia="Times New Roman"/>
          <w:noProof w:val="0"/>
          <w:color w:val="auto"/>
          <w:sz w:val="22"/>
          <w:szCs w:val="22"/>
          <w:lang w:val="hr-HR" w:eastAsia="hr-HR"/>
        </w:rPr>
      </w:pPr>
    </w:p>
    <w:p w14:paraId="0C5BB21E" w14:textId="6D6F4516" w:rsidR="006D5C98" w:rsidRDefault="006D5C98" w:rsidP="006D5C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/>
          <w:noProof w:val="0"/>
          <w:color w:val="auto"/>
          <w:sz w:val="22"/>
          <w:szCs w:val="22"/>
          <w:lang w:val="hr-HR" w:eastAsia="hr-HR"/>
        </w:rPr>
      </w:pPr>
      <w:r w:rsidRPr="006D5C98">
        <w:rPr>
          <w:rFonts w:eastAsia="Times New Roman"/>
          <w:b/>
          <w:bCs/>
          <w:noProof w:val="0"/>
          <w:color w:val="auto"/>
          <w:sz w:val="22"/>
          <w:szCs w:val="22"/>
          <w:lang w:val="hr-HR" w:eastAsia="hr-HR"/>
        </w:rPr>
        <w:t xml:space="preserve">volonter </w:t>
      </w:r>
      <w:r w:rsidR="00125681">
        <w:rPr>
          <w:rFonts w:eastAsia="Times New Roman"/>
          <w:b/>
          <w:bCs/>
          <w:noProof w:val="0"/>
          <w:color w:val="auto"/>
          <w:sz w:val="22"/>
          <w:szCs w:val="22"/>
          <w:lang w:val="hr-HR" w:eastAsia="hr-HR"/>
        </w:rPr>
        <w:t>sa završenim ekonomskim fakultetom</w:t>
      </w:r>
      <w:r w:rsidRPr="006D5C98">
        <w:rPr>
          <w:rFonts w:eastAsia="Times New Roman"/>
          <w:noProof w:val="0"/>
          <w:color w:val="auto"/>
          <w:sz w:val="22"/>
          <w:szCs w:val="22"/>
          <w:lang w:val="hr-HR" w:eastAsia="hr-HR"/>
        </w:rPr>
        <w:t xml:space="preserve">, visoka stručna sprema ili završen najmanje </w:t>
      </w:r>
      <w:r w:rsidR="008E447A" w:rsidRPr="006D5C98">
        <w:rPr>
          <w:rFonts w:eastAsia="Times New Roman"/>
          <w:noProof w:val="0"/>
          <w:color w:val="auto"/>
          <w:sz w:val="22"/>
          <w:szCs w:val="22"/>
          <w:lang w:val="hr-HR" w:eastAsia="hr-HR"/>
        </w:rPr>
        <w:t xml:space="preserve">prvi ciklus studija sa ostvarenih </w:t>
      </w:r>
      <w:r w:rsidR="008E447A">
        <w:rPr>
          <w:rFonts w:eastAsia="Times New Roman"/>
          <w:noProof w:val="0"/>
          <w:color w:val="auto"/>
          <w:sz w:val="22"/>
          <w:szCs w:val="22"/>
          <w:lang w:val="hr-HR" w:eastAsia="hr-HR"/>
        </w:rPr>
        <w:t xml:space="preserve">240 ECTS bodova ili prvi ciklus studija sa </w:t>
      </w:r>
      <w:r w:rsidR="008E447A" w:rsidRPr="006D5C98">
        <w:rPr>
          <w:rFonts w:eastAsia="Times New Roman"/>
          <w:noProof w:val="0"/>
          <w:color w:val="auto"/>
          <w:sz w:val="22"/>
          <w:szCs w:val="22"/>
          <w:lang w:val="hr-HR" w:eastAsia="hr-HR"/>
        </w:rPr>
        <w:t>najmanje 180 ECTS bodova</w:t>
      </w:r>
      <w:r w:rsidR="00A04CA4">
        <w:rPr>
          <w:rFonts w:eastAsia="Times New Roman"/>
          <w:noProof w:val="0"/>
          <w:color w:val="auto"/>
          <w:sz w:val="22"/>
          <w:szCs w:val="22"/>
          <w:lang w:val="hr-HR" w:eastAsia="hr-HR"/>
        </w:rPr>
        <w:t xml:space="preserve"> </w:t>
      </w:r>
      <w:r w:rsidRPr="006D5C98">
        <w:rPr>
          <w:rFonts w:eastAsia="Times New Roman"/>
          <w:noProof w:val="0"/>
          <w:color w:val="auto"/>
          <w:sz w:val="22"/>
          <w:szCs w:val="22"/>
          <w:lang w:val="hr-HR" w:eastAsia="hr-HR"/>
        </w:rPr>
        <w:t xml:space="preserve">– </w:t>
      </w:r>
      <w:r w:rsidR="00EC173E">
        <w:rPr>
          <w:rFonts w:eastAsia="Times New Roman"/>
          <w:noProof w:val="0"/>
          <w:color w:val="auto"/>
          <w:sz w:val="22"/>
          <w:szCs w:val="22"/>
          <w:lang w:val="hr-HR" w:eastAsia="hr-HR"/>
        </w:rPr>
        <w:t>pet</w:t>
      </w:r>
      <w:r w:rsidRPr="006D5C98">
        <w:rPr>
          <w:rFonts w:eastAsia="Times New Roman"/>
          <w:noProof w:val="0"/>
          <w:color w:val="auto"/>
          <w:sz w:val="22"/>
          <w:szCs w:val="22"/>
          <w:lang w:val="hr-HR" w:eastAsia="hr-HR"/>
        </w:rPr>
        <w:t xml:space="preserve">  (</w:t>
      </w:r>
      <w:r w:rsidR="00EC173E">
        <w:rPr>
          <w:rFonts w:eastAsia="Times New Roman"/>
          <w:noProof w:val="0"/>
          <w:color w:val="auto"/>
          <w:sz w:val="22"/>
          <w:szCs w:val="22"/>
          <w:lang w:val="hr-HR" w:eastAsia="hr-HR"/>
        </w:rPr>
        <w:t>5</w:t>
      </w:r>
      <w:r w:rsidRPr="006D5C98">
        <w:rPr>
          <w:rFonts w:eastAsia="Times New Roman"/>
          <w:noProof w:val="0"/>
          <w:color w:val="auto"/>
          <w:sz w:val="22"/>
          <w:szCs w:val="22"/>
          <w:lang w:val="hr-HR" w:eastAsia="hr-HR"/>
        </w:rPr>
        <w:t>) izvršioca,</w:t>
      </w:r>
    </w:p>
    <w:p w14:paraId="38576654" w14:textId="77777777" w:rsidR="006D5C98" w:rsidRPr="006D5C98" w:rsidRDefault="006D5C98" w:rsidP="006D5C98">
      <w:pPr>
        <w:pStyle w:val="ListParagraph"/>
        <w:rPr>
          <w:rFonts w:eastAsia="Times New Roman"/>
          <w:noProof w:val="0"/>
          <w:color w:val="auto"/>
          <w:sz w:val="22"/>
          <w:szCs w:val="22"/>
          <w:lang w:val="hr-HR" w:eastAsia="hr-HR"/>
        </w:rPr>
      </w:pPr>
    </w:p>
    <w:p w14:paraId="5D40DF82" w14:textId="604AA3AF" w:rsidR="006D5C98" w:rsidRDefault="006D5C98" w:rsidP="006D5C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/>
          <w:noProof w:val="0"/>
          <w:color w:val="auto"/>
          <w:sz w:val="22"/>
          <w:szCs w:val="22"/>
          <w:lang w:val="hr-HR" w:eastAsia="hr-HR"/>
        </w:rPr>
      </w:pPr>
      <w:r w:rsidRPr="006D5C98">
        <w:rPr>
          <w:b/>
          <w:bCs/>
          <w:color w:val="auto"/>
          <w:sz w:val="22"/>
          <w:szCs w:val="22"/>
          <w:lang w:val="hr-BA"/>
        </w:rPr>
        <w:t xml:space="preserve">volonter sa završenim </w:t>
      </w:r>
      <w:r w:rsidR="004F5376" w:rsidRPr="006D5C98">
        <w:rPr>
          <w:b/>
          <w:bCs/>
          <w:color w:val="auto"/>
          <w:sz w:val="22"/>
          <w:szCs w:val="22"/>
          <w:lang w:val="hr-BA"/>
        </w:rPr>
        <w:t>fakultetom tehničkog smjera</w:t>
      </w:r>
      <w:r w:rsidRPr="006D5C98">
        <w:rPr>
          <w:color w:val="auto"/>
          <w:sz w:val="22"/>
          <w:szCs w:val="22"/>
          <w:lang w:val="hr-BA"/>
        </w:rPr>
        <w:t>,</w:t>
      </w:r>
      <w:r w:rsidR="004F5376" w:rsidRPr="006D5C98">
        <w:rPr>
          <w:color w:val="auto"/>
          <w:sz w:val="22"/>
          <w:szCs w:val="22"/>
          <w:lang w:val="hr-BA"/>
        </w:rPr>
        <w:t xml:space="preserve"> </w:t>
      </w:r>
      <w:r w:rsidRPr="006D5C98">
        <w:rPr>
          <w:rFonts w:eastAsia="Times New Roman"/>
          <w:noProof w:val="0"/>
          <w:color w:val="auto"/>
          <w:sz w:val="22"/>
          <w:szCs w:val="22"/>
          <w:lang w:val="hr-HR" w:eastAsia="hr-HR"/>
        </w:rPr>
        <w:t xml:space="preserve">visoka stručna sprema ili završen najmanje </w:t>
      </w:r>
      <w:r w:rsidR="008E447A" w:rsidRPr="006D5C98">
        <w:rPr>
          <w:rFonts w:eastAsia="Times New Roman"/>
          <w:noProof w:val="0"/>
          <w:color w:val="auto"/>
          <w:sz w:val="22"/>
          <w:szCs w:val="22"/>
          <w:lang w:val="hr-HR" w:eastAsia="hr-HR"/>
        </w:rPr>
        <w:t xml:space="preserve">prvi ciklus studija sa ostvarenih </w:t>
      </w:r>
      <w:r w:rsidR="008E447A">
        <w:rPr>
          <w:rFonts w:eastAsia="Times New Roman"/>
          <w:noProof w:val="0"/>
          <w:color w:val="auto"/>
          <w:sz w:val="22"/>
          <w:szCs w:val="22"/>
          <w:lang w:val="hr-HR" w:eastAsia="hr-HR"/>
        </w:rPr>
        <w:t xml:space="preserve">240 ECTS bodova ili prvi ciklus studija sa </w:t>
      </w:r>
      <w:r w:rsidR="008E447A" w:rsidRPr="006D5C98">
        <w:rPr>
          <w:rFonts w:eastAsia="Times New Roman"/>
          <w:noProof w:val="0"/>
          <w:color w:val="auto"/>
          <w:sz w:val="22"/>
          <w:szCs w:val="22"/>
          <w:lang w:val="hr-HR" w:eastAsia="hr-HR"/>
        </w:rPr>
        <w:t>najmanje 180 ECTS bodova</w:t>
      </w:r>
      <w:r w:rsidR="00A04CA4">
        <w:rPr>
          <w:rFonts w:eastAsia="Times New Roman"/>
          <w:noProof w:val="0"/>
          <w:color w:val="auto"/>
          <w:sz w:val="22"/>
          <w:szCs w:val="22"/>
          <w:lang w:val="hr-HR" w:eastAsia="hr-HR"/>
        </w:rPr>
        <w:t xml:space="preserve"> </w:t>
      </w:r>
      <w:r w:rsidRPr="006D5C98">
        <w:rPr>
          <w:rFonts w:eastAsia="Times New Roman"/>
          <w:noProof w:val="0"/>
          <w:color w:val="auto"/>
          <w:sz w:val="22"/>
          <w:szCs w:val="22"/>
          <w:lang w:val="hr-HR" w:eastAsia="hr-HR"/>
        </w:rPr>
        <w:t xml:space="preserve">– </w:t>
      </w:r>
      <w:r w:rsidR="00EC173E">
        <w:rPr>
          <w:rFonts w:eastAsia="Times New Roman"/>
          <w:noProof w:val="0"/>
          <w:color w:val="auto"/>
          <w:sz w:val="22"/>
          <w:szCs w:val="22"/>
          <w:lang w:val="hr-HR" w:eastAsia="hr-HR"/>
        </w:rPr>
        <w:t>pet</w:t>
      </w:r>
      <w:r w:rsidRPr="006D5C98">
        <w:rPr>
          <w:rFonts w:eastAsia="Times New Roman"/>
          <w:noProof w:val="0"/>
          <w:color w:val="auto"/>
          <w:sz w:val="22"/>
          <w:szCs w:val="22"/>
          <w:lang w:val="hr-HR" w:eastAsia="hr-HR"/>
        </w:rPr>
        <w:t xml:space="preserve">  (</w:t>
      </w:r>
      <w:r w:rsidR="00EC173E">
        <w:rPr>
          <w:rFonts w:eastAsia="Times New Roman"/>
          <w:noProof w:val="0"/>
          <w:color w:val="auto"/>
          <w:sz w:val="22"/>
          <w:szCs w:val="22"/>
          <w:lang w:val="hr-HR" w:eastAsia="hr-HR"/>
        </w:rPr>
        <w:t>5</w:t>
      </w:r>
      <w:r w:rsidRPr="006D5C98">
        <w:rPr>
          <w:rFonts w:eastAsia="Times New Roman"/>
          <w:noProof w:val="0"/>
          <w:color w:val="auto"/>
          <w:sz w:val="22"/>
          <w:szCs w:val="22"/>
          <w:lang w:val="hr-HR" w:eastAsia="hr-HR"/>
        </w:rPr>
        <w:t xml:space="preserve">) izvršioca, </w:t>
      </w:r>
    </w:p>
    <w:p w14:paraId="52A4D682" w14:textId="77777777" w:rsidR="006D5C98" w:rsidRPr="006D5C98" w:rsidRDefault="006D5C98" w:rsidP="006D5C98">
      <w:pPr>
        <w:pStyle w:val="ListParagraph"/>
        <w:rPr>
          <w:rFonts w:eastAsia="Times New Roman"/>
          <w:noProof w:val="0"/>
          <w:color w:val="auto"/>
          <w:sz w:val="22"/>
          <w:szCs w:val="22"/>
          <w:lang w:val="hr-HR" w:eastAsia="hr-HR"/>
        </w:rPr>
      </w:pPr>
    </w:p>
    <w:p w14:paraId="3738FB04" w14:textId="6DBF0B22" w:rsidR="006D5C98" w:rsidRPr="006D5C98" w:rsidRDefault="006D5C98" w:rsidP="006D5C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/>
          <w:noProof w:val="0"/>
          <w:color w:val="auto"/>
          <w:sz w:val="22"/>
          <w:szCs w:val="22"/>
          <w:lang w:val="hr-HR" w:eastAsia="hr-HR"/>
        </w:rPr>
      </w:pPr>
      <w:r w:rsidRPr="006D5C98">
        <w:rPr>
          <w:b/>
          <w:bCs/>
          <w:color w:val="auto"/>
          <w:sz w:val="22"/>
          <w:szCs w:val="22"/>
          <w:lang w:val="hr-BA"/>
        </w:rPr>
        <w:t>volonter sa završenim fakultetom društvenog smjera</w:t>
      </w:r>
      <w:r w:rsidRPr="006D5C98">
        <w:rPr>
          <w:color w:val="auto"/>
          <w:sz w:val="22"/>
          <w:szCs w:val="22"/>
          <w:lang w:val="hr-BA"/>
        </w:rPr>
        <w:t xml:space="preserve">, </w:t>
      </w:r>
      <w:r w:rsidRPr="006D5C98">
        <w:rPr>
          <w:rFonts w:eastAsia="Times New Roman"/>
          <w:noProof w:val="0"/>
          <w:color w:val="auto"/>
          <w:sz w:val="22"/>
          <w:szCs w:val="22"/>
          <w:lang w:val="hr-HR" w:eastAsia="hr-HR"/>
        </w:rPr>
        <w:t xml:space="preserve">visoka stručna sprema ili završen najmanje </w:t>
      </w:r>
      <w:r w:rsidR="008E447A" w:rsidRPr="006D5C98">
        <w:rPr>
          <w:rFonts w:eastAsia="Times New Roman"/>
          <w:noProof w:val="0"/>
          <w:color w:val="auto"/>
          <w:sz w:val="22"/>
          <w:szCs w:val="22"/>
          <w:lang w:val="hr-HR" w:eastAsia="hr-HR"/>
        </w:rPr>
        <w:t xml:space="preserve">prvi ciklus studija sa ostvarenih </w:t>
      </w:r>
      <w:r w:rsidR="008E447A">
        <w:rPr>
          <w:rFonts w:eastAsia="Times New Roman"/>
          <w:noProof w:val="0"/>
          <w:color w:val="auto"/>
          <w:sz w:val="22"/>
          <w:szCs w:val="22"/>
          <w:lang w:val="hr-HR" w:eastAsia="hr-HR"/>
        </w:rPr>
        <w:t xml:space="preserve">240 ECTS bodova ili prvi ciklus studija sa </w:t>
      </w:r>
      <w:r w:rsidR="008E447A" w:rsidRPr="006D5C98">
        <w:rPr>
          <w:rFonts w:eastAsia="Times New Roman"/>
          <w:noProof w:val="0"/>
          <w:color w:val="auto"/>
          <w:sz w:val="22"/>
          <w:szCs w:val="22"/>
          <w:lang w:val="hr-HR" w:eastAsia="hr-HR"/>
        </w:rPr>
        <w:t>najmanje 180 ECTS bodova</w:t>
      </w:r>
      <w:r w:rsidR="00A04CA4">
        <w:rPr>
          <w:rFonts w:eastAsia="Times New Roman"/>
          <w:noProof w:val="0"/>
          <w:color w:val="auto"/>
          <w:sz w:val="22"/>
          <w:szCs w:val="22"/>
          <w:lang w:val="hr-HR" w:eastAsia="hr-HR"/>
        </w:rPr>
        <w:t xml:space="preserve"> </w:t>
      </w:r>
      <w:r w:rsidRPr="006D5C98">
        <w:rPr>
          <w:rFonts w:eastAsia="Times New Roman"/>
          <w:noProof w:val="0"/>
          <w:color w:val="auto"/>
          <w:sz w:val="22"/>
          <w:szCs w:val="22"/>
          <w:lang w:val="hr-HR" w:eastAsia="hr-HR"/>
        </w:rPr>
        <w:t xml:space="preserve">– </w:t>
      </w:r>
      <w:r w:rsidR="00EC173E">
        <w:rPr>
          <w:rFonts w:eastAsia="Times New Roman"/>
          <w:noProof w:val="0"/>
          <w:color w:val="auto"/>
          <w:sz w:val="22"/>
          <w:szCs w:val="22"/>
          <w:lang w:val="hr-HR" w:eastAsia="hr-HR"/>
        </w:rPr>
        <w:t>pet</w:t>
      </w:r>
      <w:r w:rsidRPr="006D5C98">
        <w:rPr>
          <w:rFonts w:eastAsia="Times New Roman"/>
          <w:noProof w:val="0"/>
          <w:color w:val="auto"/>
          <w:sz w:val="22"/>
          <w:szCs w:val="22"/>
          <w:lang w:val="hr-HR" w:eastAsia="hr-HR"/>
        </w:rPr>
        <w:t xml:space="preserve">  (</w:t>
      </w:r>
      <w:r w:rsidR="00EC173E">
        <w:rPr>
          <w:rFonts w:eastAsia="Times New Roman"/>
          <w:noProof w:val="0"/>
          <w:color w:val="auto"/>
          <w:sz w:val="22"/>
          <w:szCs w:val="22"/>
          <w:lang w:val="hr-HR" w:eastAsia="hr-HR"/>
        </w:rPr>
        <w:t>5</w:t>
      </w:r>
      <w:r w:rsidRPr="006D5C98">
        <w:rPr>
          <w:rFonts w:eastAsia="Times New Roman"/>
          <w:noProof w:val="0"/>
          <w:color w:val="auto"/>
          <w:sz w:val="22"/>
          <w:szCs w:val="22"/>
          <w:lang w:val="hr-HR" w:eastAsia="hr-HR"/>
        </w:rPr>
        <w:t>) izvršioca</w:t>
      </w:r>
      <w:r>
        <w:rPr>
          <w:rFonts w:eastAsia="Times New Roman"/>
          <w:noProof w:val="0"/>
          <w:color w:val="auto"/>
          <w:sz w:val="22"/>
          <w:szCs w:val="22"/>
          <w:lang w:val="hr-HR" w:eastAsia="hr-HR"/>
        </w:rPr>
        <w:t>.</w:t>
      </w:r>
      <w:r w:rsidRPr="006D5C98">
        <w:rPr>
          <w:rFonts w:eastAsia="Times New Roman"/>
          <w:noProof w:val="0"/>
          <w:color w:val="auto"/>
          <w:sz w:val="22"/>
          <w:szCs w:val="22"/>
          <w:lang w:val="hr-HR" w:eastAsia="hr-HR"/>
        </w:rPr>
        <w:t xml:space="preserve"> </w:t>
      </w:r>
    </w:p>
    <w:p w14:paraId="48B41EDD" w14:textId="32B03C09" w:rsidR="004F5376" w:rsidRPr="006D5C98" w:rsidRDefault="004F5376" w:rsidP="004F5376">
      <w:pPr>
        <w:spacing w:after="0" w:line="240" w:lineRule="auto"/>
        <w:ind w:firstLine="360"/>
        <w:jc w:val="both"/>
        <w:rPr>
          <w:color w:val="auto"/>
          <w:sz w:val="22"/>
          <w:szCs w:val="22"/>
          <w:lang w:val="hr-BA"/>
        </w:rPr>
      </w:pPr>
    </w:p>
    <w:p w14:paraId="1A4ECE5B" w14:textId="77777777" w:rsidR="008B76BB" w:rsidRPr="006D5C98" w:rsidRDefault="008B76BB" w:rsidP="008B76BB">
      <w:pPr>
        <w:spacing w:after="0" w:line="240" w:lineRule="auto"/>
        <w:jc w:val="both"/>
        <w:rPr>
          <w:color w:val="auto"/>
          <w:sz w:val="22"/>
          <w:szCs w:val="22"/>
          <w:lang w:val="hr-BA"/>
        </w:rPr>
      </w:pPr>
    </w:p>
    <w:p w14:paraId="5C4F4615" w14:textId="77777777" w:rsidR="008B76BB" w:rsidRPr="0087763F" w:rsidRDefault="008B76BB" w:rsidP="008B76BB">
      <w:pPr>
        <w:pStyle w:val="ListParagraph"/>
        <w:numPr>
          <w:ilvl w:val="0"/>
          <w:numId w:val="4"/>
        </w:num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 w:rsidRPr="006D5C98">
        <w:rPr>
          <w:color w:val="auto"/>
          <w:sz w:val="22"/>
          <w:szCs w:val="22"/>
          <w:lang w:val="hr-BA"/>
        </w:rPr>
        <w:t>Pravo prijave na Javni oglas</w:t>
      </w:r>
      <w:r w:rsidRPr="0087763F">
        <w:rPr>
          <w:color w:val="auto"/>
          <w:sz w:val="22"/>
          <w:szCs w:val="22"/>
          <w:lang w:val="hr-BA"/>
        </w:rPr>
        <w:t xml:space="preserve"> za prijem lica na stručno osposobljavanje bez zasnivanja radnog odnosa imaju lica koja pored općih uslova za prijem državnih službenika utvrđenih u članu 25. Zakona o državnoj službi u Federaciji Bosne i Hercegovine, ispunjavaju i slijedeće posebne uslove:</w:t>
      </w:r>
    </w:p>
    <w:p w14:paraId="0EE1B629" w14:textId="77777777" w:rsidR="008B76BB" w:rsidRPr="009E10D7" w:rsidRDefault="008B76BB" w:rsidP="008B76BB">
      <w:pPr>
        <w:pStyle w:val="ListParagraph"/>
        <w:numPr>
          <w:ilvl w:val="0"/>
          <w:numId w:val="1"/>
        </w:num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 w:rsidRPr="009E10D7">
        <w:rPr>
          <w:color w:val="auto"/>
          <w:sz w:val="22"/>
          <w:szCs w:val="22"/>
          <w:lang w:val="hr-BA"/>
        </w:rPr>
        <w:t xml:space="preserve">Da se nalaze na evidenciji nezaposlenih osoba kod nadležne službe za zapošljavanje, i </w:t>
      </w:r>
    </w:p>
    <w:p w14:paraId="0415F76C" w14:textId="77777777" w:rsidR="008B76BB" w:rsidRDefault="008B76BB" w:rsidP="008B76BB">
      <w:pPr>
        <w:pStyle w:val="ListParagraph"/>
        <w:numPr>
          <w:ilvl w:val="0"/>
          <w:numId w:val="1"/>
        </w:num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 w:rsidRPr="009E10D7">
        <w:rPr>
          <w:color w:val="auto"/>
          <w:sz w:val="22"/>
          <w:szCs w:val="22"/>
          <w:lang w:val="hr-BA"/>
        </w:rPr>
        <w:t>Da nemaju radnog iskustva stečenog nakon sticanja</w:t>
      </w:r>
      <w:r>
        <w:rPr>
          <w:color w:val="auto"/>
          <w:sz w:val="22"/>
          <w:szCs w:val="22"/>
          <w:lang w:val="hr-BA"/>
        </w:rPr>
        <w:t xml:space="preserve"> visoke</w:t>
      </w:r>
      <w:r w:rsidRPr="009E10D7">
        <w:rPr>
          <w:color w:val="auto"/>
          <w:sz w:val="22"/>
          <w:szCs w:val="22"/>
          <w:lang w:val="hr-BA"/>
        </w:rPr>
        <w:t xml:space="preserve"> stručne spreme.</w:t>
      </w:r>
    </w:p>
    <w:p w14:paraId="59C1AA5F" w14:textId="77777777" w:rsidR="008B76BB" w:rsidRPr="009E10D7" w:rsidRDefault="008B76BB" w:rsidP="008B76BB">
      <w:pPr>
        <w:pStyle w:val="ListParagraph"/>
        <w:spacing w:after="0" w:line="300" w:lineRule="auto"/>
        <w:ind w:left="360"/>
        <w:jc w:val="both"/>
        <w:rPr>
          <w:color w:val="auto"/>
          <w:sz w:val="22"/>
          <w:szCs w:val="22"/>
          <w:lang w:val="hr-BA"/>
        </w:rPr>
      </w:pPr>
    </w:p>
    <w:p w14:paraId="75B1EAEE" w14:textId="77777777" w:rsidR="008B76BB" w:rsidRDefault="008B76BB" w:rsidP="008B76BB">
      <w:pPr>
        <w:pStyle w:val="ListParagraph"/>
        <w:numPr>
          <w:ilvl w:val="0"/>
          <w:numId w:val="4"/>
        </w:num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 w:rsidRPr="0087763F">
        <w:rPr>
          <w:color w:val="auto"/>
          <w:sz w:val="22"/>
          <w:szCs w:val="22"/>
          <w:lang w:val="hr-BA"/>
        </w:rPr>
        <w:lastRenderedPageBreak/>
        <w:t>Izbor kandidata koji ispunjavaju uslove Javnog oglasa izvršit će se komisijski, bodovanjem kandidata na osnovu kriterija propisanih odredbama Pravilnika o kriterijima, postupku izbora i prijema lica za stručno osposobljavanje bez zasnivanja radnog odnosa u Jedinstvenom općinskom organu uprave Općine Breza brojevi 01/2-05-2676/1</w:t>
      </w:r>
      <w:r>
        <w:rPr>
          <w:color w:val="auto"/>
          <w:sz w:val="22"/>
          <w:szCs w:val="22"/>
          <w:lang w:val="hr-BA"/>
        </w:rPr>
        <w:t>5</w:t>
      </w:r>
      <w:r w:rsidRPr="0087763F">
        <w:rPr>
          <w:color w:val="auto"/>
          <w:sz w:val="22"/>
          <w:szCs w:val="22"/>
          <w:lang w:val="hr-BA"/>
        </w:rPr>
        <w:t xml:space="preserve"> od 12.10.2015. godine, od 01/2-05-1072/16 od 05.05.2016. godine i 01/2-05-2075/17 od 14.07.2017. godine, i to kako slijedi:</w:t>
      </w:r>
    </w:p>
    <w:p w14:paraId="352F9D78" w14:textId="77777777" w:rsidR="008B76BB" w:rsidRPr="009E10D7" w:rsidRDefault="008B76BB" w:rsidP="008B76BB">
      <w:pPr>
        <w:pStyle w:val="ListParagraph"/>
        <w:numPr>
          <w:ilvl w:val="0"/>
          <w:numId w:val="2"/>
        </w:num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 w:rsidRPr="009E10D7">
        <w:rPr>
          <w:color w:val="auto"/>
          <w:sz w:val="22"/>
          <w:szCs w:val="22"/>
          <w:lang w:val="hr-BA"/>
        </w:rPr>
        <w:t>Ostvareni uspjeh kandidata tokom studija, prosjek ocjena sa studija,</w:t>
      </w:r>
    </w:p>
    <w:p w14:paraId="7EB8C986" w14:textId="77777777" w:rsidR="008B76BB" w:rsidRPr="009E10D7" w:rsidRDefault="008B76BB" w:rsidP="008B76BB">
      <w:pPr>
        <w:pStyle w:val="ListParagraph"/>
        <w:numPr>
          <w:ilvl w:val="0"/>
          <w:numId w:val="2"/>
        </w:num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 w:rsidRPr="009E10D7">
        <w:rPr>
          <w:color w:val="auto"/>
          <w:sz w:val="22"/>
          <w:szCs w:val="22"/>
          <w:lang w:val="hr-BA"/>
        </w:rPr>
        <w:t>Vrijeme trajanja nezaposlenosti kandidata nakon sticanja visoke stručne spreme prema evidenciji nadležne službe za zapošljavanje,</w:t>
      </w:r>
    </w:p>
    <w:p w14:paraId="12181E15" w14:textId="77777777" w:rsidR="008B76BB" w:rsidRPr="009E10D7" w:rsidRDefault="008B76BB" w:rsidP="008B76BB">
      <w:pPr>
        <w:pStyle w:val="ListParagraph"/>
        <w:numPr>
          <w:ilvl w:val="0"/>
          <w:numId w:val="2"/>
        </w:num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 w:rsidRPr="009E10D7">
        <w:rPr>
          <w:color w:val="auto"/>
          <w:sz w:val="22"/>
          <w:szCs w:val="22"/>
          <w:lang w:val="hr-BA"/>
        </w:rPr>
        <w:t>Invalidnost kod kandidata od 60% i više,</w:t>
      </w:r>
    </w:p>
    <w:p w14:paraId="4246BD9B" w14:textId="77777777" w:rsidR="008B76BB" w:rsidRPr="009E10D7" w:rsidRDefault="008B76BB" w:rsidP="008B76BB">
      <w:pPr>
        <w:pStyle w:val="ListParagraph"/>
        <w:numPr>
          <w:ilvl w:val="0"/>
          <w:numId w:val="2"/>
        </w:num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 w:rsidRPr="009E10D7">
        <w:rPr>
          <w:color w:val="auto"/>
          <w:sz w:val="22"/>
          <w:szCs w:val="22"/>
          <w:lang w:val="hr-BA"/>
        </w:rPr>
        <w:t>Ostvareni uspjeh kandidata na intervjuu, koji se provodi sa svim kandidatima koji ispunjavaju opće i posebne uslove Javnog oglasa, s ciljem procjene sposobnosti kandidata.</w:t>
      </w:r>
    </w:p>
    <w:p w14:paraId="2EE4C311" w14:textId="77777777" w:rsidR="008B76BB" w:rsidRPr="009E10D7" w:rsidRDefault="008B76BB" w:rsidP="008B76BB">
      <w:pPr>
        <w:spacing w:after="0" w:line="300" w:lineRule="auto"/>
        <w:jc w:val="both"/>
        <w:rPr>
          <w:color w:val="auto"/>
          <w:sz w:val="22"/>
          <w:szCs w:val="22"/>
          <w:lang w:val="hr-BA"/>
        </w:rPr>
      </w:pPr>
    </w:p>
    <w:p w14:paraId="191C4243" w14:textId="77777777" w:rsidR="008B76BB" w:rsidRPr="009E10D7" w:rsidRDefault="008B76BB" w:rsidP="008B76BB">
      <w:pPr>
        <w:pStyle w:val="ListParagraph"/>
        <w:numPr>
          <w:ilvl w:val="0"/>
          <w:numId w:val="4"/>
        </w:num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 w:rsidRPr="009E10D7">
        <w:rPr>
          <w:color w:val="auto"/>
          <w:sz w:val="22"/>
          <w:szCs w:val="22"/>
          <w:lang w:val="hr-BA"/>
        </w:rPr>
        <w:t>Proceduru po Javnom oglasu provodit će stručna komisija koju će posebnim rješenjem imenovati Općinski načelnik.</w:t>
      </w:r>
    </w:p>
    <w:p w14:paraId="6C26CB12" w14:textId="77777777" w:rsidR="008B76BB" w:rsidRPr="009E10D7" w:rsidRDefault="008B76BB" w:rsidP="008B76BB">
      <w:pPr>
        <w:pStyle w:val="ListParagraph"/>
        <w:spacing w:after="0" w:line="300" w:lineRule="auto"/>
        <w:ind w:left="360"/>
        <w:jc w:val="both"/>
        <w:rPr>
          <w:color w:val="auto"/>
          <w:sz w:val="22"/>
          <w:szCs w:val="22"/>
          <w:lang w:val="hr-BA"/>
        </w:rPr>
      </w:pPr>
    </w:p>
    <w:p w14:paraId="27495D5D" w14:textId="77777777" w:rsidR="008B76BB" w:rsidRPr="009E10D7" w:rsidRDefault="008B76BB" w:rsidP="008B76BB">
      <w:pPr>
        <w:pStyle w:val="ListParagraph"/>
        <w:numPr>
          <w:ilvl w:val="0"/>
          <w:numId w:val="4"/>
        </w:num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 w:rsidRPr="009E10D7">
        <w:rPr>
          <w:color w:val="auto"/>
          <w:sz w:val="22"/>
          <w:szCs w:val="22"/>
          <w:lang w:val="hr-BA"/>
        </w:rPr>
        <w:t>Dokumenti kojima se dokazuje ispunjavanje uslova Javnog oglasa dostavljaju se istovremeno sa podnošenjem prijave na Javni oglas, u originalu ili ovjerenoj fotokopiji</w:t>
      </w:r>
      <w:r>
        <w:rPr>
          <w:color w:val="auto"/>
          <w:sz w:val="22"/>
          <w:szCs w:val="22"/>
          <w:lang w:val="hr-BA"/>
        </w:rPr>
        <w:t xml:space="preserve"> (ne starijoj od 6 mjeseci)</w:t>
      </w:r>
      <w:r w:rsidRPr="009E10D7">
        <w:rPr>
          <w:color w:val="auto"/>
          <w:sz w:val="22"/>
          <w:szCs w:val="22"/>
          <w:lang w:val="hr-BA"/>
        </w:rPr>
        <w:t>, a obuhvataju slijedeće:</w:t>
      </w:r>
    </w:p>
    <w:p w14:paraId="4F6C7EAA" w14:textId="77777777" w:rsidR="008B76BB" w:rsidRPr="009E10D7" w:rsidRDefault="008B76BB" w:rsidP="008B76BB">
      <w:pPr>
        <w:pStyle w:val="ListParagraph"/>
        <w:numPr>
          <w:ilvl w:val="0"/>
          <w:numId w:val="3"/>
        </w:num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 w:rsidRPr="009E10D7">
        <w:rPr>
          <w:color w:val="auto"/>
          <w:sz w:val="22"/>
          <w:szCs w:val="22"/>
          <w:lang w:val="hr-BA"/>
        </w:rPr>
        <w:t>Prijava na Javni oglas sa kraćom biografijom kandidata,</w:t>
      </w:r>
    </w:p>
    <w:p w14:paraId="1044170D" w14:textId="77777777" w:rsidR="008B76BB" w:rsidRPr="009E10D7" w:rsidRDefault="008B76BB" w:rsidP="008B76BB">
      <w:pPr>
        <w:pStyle w:val="ListParagraph"/>
        <w:numPr>
          <w:ilvl w:val="0"/>
          <w:numId w:val="3"/>
        </w:num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 w:rsidRPr="009E10D7">
        <w:rPr>
          <w:color w:val="auto"/>
          <w:sz w:val="22"/>
          <w:szCs w:val="22"/>
          <w:lang w:val="hr-BA"/>
        </w:rPr>
        <w:t>Ovjerena fot</w:t>
      </w:r>
      <w:r>
        <w:rPr>
          <w:color w:val="auto"/>
          <w:sz w:val="22"/>
          <w:szCs w:val="22"/>
          <w:lang w:val="hr-BA"/>
        </w:rPr>
        <w:t>o</w:t>
      </w:r>
      <w:r w:rsidRPr="009E10D7">
        <w:rPr>
          <w:color w:val="auto"/>
          <w:sz w:val="22"/>
          <w:szCs w:val="22"/>
          <w:lang w:val="hr-BA"/>
        </w:rPr>
        <w:t>kopija diplome o stečenoj visokoj stručnoj spremi (ukoliko je diploma stečena van države Bosne i Hercegovine ista mora biti nostrificirana u skladu sa zakonom),</w:t>
      </w:r>
      <w:r>
        <w:rPr>
          <w:color w:val="auto"/>
          <w:sz w:val="22"/>
          <w:szCs w:val="22"/>
          <w:lang w:val="hr-BA"/>
        </w:rPr>
        <w:t xml:space="preserve"> odnosno fotokopija diplome o stečenoj srednjoj stručnoj spremi,</w:t>
      </w:r>
    </w:p>
    <w:p w14:paraId="1F3518A7" w14:textId="77777777" w:rsidR="008B76BB" w:rsidRPr="009E10D7" w:rsidRDefault="008B76BB" w:rsidP="008B76BB">
      <w:pPr>
        <w:pStyle w:val="ListParagraph"/>
        <w:numPr>
          <w:ilvl w:val="0"/>
          <w:numId w:val="3"/>
        </w:num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 w:rsidRPr="009E10D7">
        <w:rPr>
          <w:color w:val="auto"/>
          <w:sz w:val="22"/>
          <w:szCs w:val="22"/>
          <w:lang w:val="hr-BA"/>
        </w:rPr>
        <w:t>Potvrda ili dokaz o uspjehu kandidata tokom studija, odnosno potvrda ili dokaz o prosjeku ocjena sa studija,</w:t>
      </w:r>
      <w:r>
        <w:rPr>
          <w:color w:val="auto"/>
          <w:sz w:val="22"/>
          <w:szCs w:val="22"/>
          <w:lang w:val="hr-BA"/>
        </w:rPr>
        <w:t xml:space="preserve">  </w:t>
      </w:r>
    </w:p>
    <w:p w14:paraId="52FF8AB8" w14:textId="77777777" w:rsidR="008B76BB" w:rsidRPr="009E10D7" w:rsidRDefault="008B76BB" w:rsidP="008B76BB">
      <w:pPr>
        <w:pStyle w:val="ListParagraph"/>
        <w:numPr>
          <w:ilvl w:val="0"/>
          <w:numId w:val="3"/>
        </w:num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 w:rsidRPr="009E10D7">
        <w:rPr>
          <w:color w:val="auto"/>
          <w:sz w:val="22"/>
          <w:szCs w:val="22"/>
          <w:lang w:val="hr-BA"/>
        </w:rPr>
        <w:t xml:space="preserve">Izvod iz matične knjige rođenih, </w:t>
      </w:r>
    </w:p>
    <w:p w14:paraId="30799CB2" w14:textId="77777777" w:rsidR="008B76BB" w:rsidRPr="009E10D7" w:rsidRDefault="008B76BB" w:rsidP="008B76BB">
      <w:pPr>
        <w:pStyle w:val="ListParagraph"/>
        <w:numPr>
          <w:ilvl w:val="0"/>
          <w:numId w:val="3"/>
        </w:num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 w:rsidRPr="009E10D7">
        <w:rPr>
          <w:color w:val="auto"/>
          <w:sz w:val="22"/>
          <w:szCs w:val="22"/>
          <w:lang w:val="hr-BA"/>
        </w:rPr>
        <w:t>Uvjerenje o državljanstvu,</w:t>
      </w:r>
    </w:p>
    <w:p w14:paraId="447D2910" w14:textId="77777777" w:rsidR="008B76BB" w:rsidRPr="009E10D7" w:rsidRDefault="008B76BB" w:rsidP="008B76BB">
      <w:pPr>
        <w:pStyle w:val="ListParagraph"/>
        <w:numPr>
          <w:ilvl w:val="0"/>
          <w:numId w:val="3"/>
        </w:num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 w:rsidRPr="009E10D7">
        <w:rPr>
          <w:color w:val="auto"/>
          <w:sz w:val="22"/>
          <w:szCs w:val="22"/>
          <w:lang w:val="hr-BA"/>
        </w:rPr>
        <w:t>Potvrda o prebivalištu,</w:t>
      </w:r>
    </w:p>
    <w:p w14:paraId="109D20D5" w14:textId="77777777" w:rsidR="008B76BB" w:rsidRDefault="008B76BB" w:rsidP="008B76BB">
      <w:pPr>
        <w:pStyle w:val="ListParagraph"/>
        <w:numPr>
          <w:ilvl w:val="0"/>
          <w:numId w:val="3"/>
        </w:num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 w:rsidRPr="009E10D7">
        <w:rPr>
          <w:color w:val="auto"/>
          <w:sz w:val="22"/>
          <w:szCs w:val="22"/>
          <w:lang w:val="hr-BA"/>
        </w:rPr>
        <w:t>Uvjerenje nadležne službe za zapošljavanje da se kandidat nalazi na evidenciji nezaposlenih osoba sa naznakom od kada se nalazi na istoj evidenciji,</w:t>
      </w:r>
    </w:p>
    <w:p w14:paraId="770152EF" w14:textId="77777777" w:rsidR="008B76BB" w:rsidRPr="009E10D7" w:rsidRDefault="008B76BB" w:rsidP="008B76BB">
      <w:pPr>
        <w:pStyle w:val="ListParagraph"/>
        <w:numPr>
          <w:ilvl w:val="0"/>
          <w:numId w:val="3"/>
        </w:num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>
        <w:rPr>
          <w:color w:val="auto"/>
          <w:sz w:val="22"/>
          <w:szCs w:val="22"/>
          <w:lang w:val="hr-BA"/>
        </w:rPr>
        <w:t>Ovjerena Izjava da kandidat nema ranije stečenog radnog iskustva nakon sticanja visoke stručne spreme, odnosno da ispunjava uslov iz tačke (3) alineja b) Javnog oglasa,</w:t>
      </w:r>
    </w:p>
    <w:p w14:paraId="08D78693" w14:textId="77777777" w:rsidR="008B76BB" w:rsidRPr="009E10D7" w:rsidRDefault="008B76BB" w:rsidP="008B76BB">
      <w:pPr>
        <w:pStyle w:val="ListParagraph"/>
        <w:numPr>
          <w:ilvl w:val="0"/>
          <w:numId w:val="3"/>
        </w:num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 w:rsidRPr="009E10D7">
        <w:rPr>
          <w:color w:val="auto"/>
          <w:sz w:val="22"/>
          <w:szCs w:val="22"/>
          <w:lang w:val="hr-BA"/>
        </w:rPr>
        <w:t xml:space="preserve">Uvjerenje nadležne institucije ili organa o utvrđenom stepenu invalidnosti za kandidate kod kojih je utvrđena invalidnost, i </w:t>
      </w:r>
    </w:p>
    <w:p w14:paraId="4F5270AC" w14:textId="77777777" w:rsidR="008B76BB" w:rsidRPr="009E10D7" w:rsidRDefault="008B76BB" w:rsidP="008B76BB">
      <w:pPr>
        <w:pStyle w:val="ListParagraph"/>
        <w:numPr>
          <w:ilvl w:val="0"/>
          <w:numId w:val="3"/>
        </w:num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 w:rsidRPr="009E10D7">
        <w:rPr>
          <w:color w:val="auto"/>
          <w:sz w:val="22"/>
          <w:szCs w:val="22"/>
          <w:lang w:val="hr-BA"/>
        </w:rPr>
        <w:t>Ovjerena Izjava kojom se potvrđuje da kandidat nije obuhvaćen odredbama člana IX.1 Ustava Bosne i Hercegovine.</w:t>
      </w:r>
    </w:p>
    <w:p w14:paraId="28B943F6" w14:textId="77777777" w:rsidR="008B76BB" w:rsidRPr="009E10D7" w:rsidRDefault="008B76BB" w:rsidP="008B76BB">
      <w:pPr>
        <w:spacing w:after="0" w:line="300" w:lineRule="auto"/>
        <w:jc w:val="both"/>
        <w:rPr>
          <w:color w:val="auto"/>
          <w:sz w:val="22"/>
          <w:szCs w:val="22"/>
          <w:lang w:val="hr-BA"/>
        </w:rPr>
      </w:pPr>
    </w:p>
    <w:p w14:paraId="66710729" w14:textId="7271708F" w:rsidR="008B76BB" w:rsidRPr="00885E21" w:rsidRDefault="008B76BB" w:rsidP="00885E21">
      <w:pPr>
        <w:pStyle w:val="ListParagraph"/>
        <w:numPr>
          <w:ilvl w:val="0"/>
          <w:numId w:val="5"/>
        </w:num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 w:rsidRPr="00885E21">
        <w:rPr>
          <w:color w:val="auto"/>
          <w:sz w:val="22"/>
          <w:szCs w:val="22"/>
          <w:lang w:val="hr-BA"/>
        </w:rPr>
        <w:t>Nakon provođenja konkursne procedure, sa izabranim kandidatima koji budu ispunjavali sve opće i posebne uslove i koji budu ostvarili najveći broj bodova zaključit će se ugovor o stručnom osposobljavanju bez zasnivanja radnog odnosa na period od 12 mjeseci, kojim se regulišu osnovna prava i obaveze lica na stručnom osposobljavanju, naročito vrijeme stručnog osposobljavanja, pravo na naknadu troškova za ishranu, te obavezno osiguranje od povrede na radu ili profesionalne bolesti u skladu sa važećim propisima penzijsko-invalidskog osiguranja, način i postupak provođenja i praćenja stručnog osposobljavanja, kao i druga prava i obaveze.</w:t>
      </w:r>
    </w:p>
    <w:p w14:paraId="192CA516" w14:textId="77777777" w:rsidR="008B76BB" w:rsidRPr="009E10D7" w:rsidRDefault="008B76BB" w:rsidP="008B76BB">
      <w:pPr>
        <w:pStyle w:val="ListParagraph"/>
        <w:spacing w:after="0" w:line="300" w:lineRule="auto"/>
        <w:ind w:left="360"/>
        <w:jc w:val="both"/>
        <w:rPr>
          <w:color w:val="auto"/>
          <w:sz w:val="22"/>
          <w:szCs w:val="22"/>
          <w:lang w:val="hr-BA"/>
        </w:rPr>
      </w:pPr>
    </w:p>
    <w:p w14:paraId="60C5F3C3" w14:textId="77777777" w:rsidR="008B76BB" w:rsidRPr="0087763F" w:rsidRDefault="008B76BB" w:rsidP="008B76BB">
      <w:pPr>
        <w:pStyle w:val="ListParagraph"/>
        <w:numPr>
          <w:ilvl w:val="0"/>
          <w:numId w:val="5"/>
        </w:num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 w:rsidRPr="0087763F">
        <w:rPr>
          <w:color w:val="auto"/>
          <w:sz w:val="22"/>
          <w:szCs w:val="22"/>
          <w:lang w:val="hr-BA"/>
        </w:rPr>
        <w:t>Nepotpune, neblagovremene i neuredne prijave, kao i prijave kandidata koji ne budu ispunjavali uslove iz Javnog oglasa, neće se uzimati u razmatranje.</w:t>
      </w:r>
    </w:p>
    <w:p w14:paraId="25257794" w14:textId="77777777" w:rsidR="008B76BB" w:rsidRPr="009E10D7" w:rsidRDefault="008B76BB" w:rsidP="008B76BB">
      <w:pPr>
        <w:pStyle w:val="ListParagraph"/>
        <w:rPr>
          <w:color w:val="auto"/>
          <w:sz w:val="22"/>
          <w:szCs w:val="22"/>
          <w:lang w:val="hr-BA"/>
        </w:rPr>
      </w:pPr>
    </w:p>
    <w:p w14:paraId="29692649" w14:textId="77777777" w:rsidR="008B76BB" w:rsidRPr="009E10D7" w:rsidRDefault="008B76BB" w:rsidP="008B76BB">
      <w:pPr>
        <w:pStyle w:val="ListParagraph"/>
        <w:numPr>
          <w:ilvl w:val="0"/>
          <w:numId w:val="5"/>
        </w:num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 w:rsidRPr="009E10D7">
        <w:rPr>
          <w:color w:val="auto"/>
          <w:sz w:val="22"/>
          <w:szCs w:val="22"/>
          <w:lang w:val="hr-BA"/>
        </w:rPr>
        <w:t>Javni oglas bit će objavljen na oficijelnoj internet stranici Općine Breza (</w:t>
      </w:r>
      <w:hyperlink r:id="rId8" w:history="1">
        <w:r w:rsidRPr="009E10D7">
          <w:rPr>
            <w:rStyle w:val="Hyperlink"/>
            <w:sz w:val="22"/>
            <w:szCs w:val="22"/>
            <w:lang w:val="hr-BA"/>
          </w:rPr>
          <w:t>www.breza.gov.ba</w:t>
        </w:r>
      </w:hyperlink>
      <w:r w:rsidRPr="009E10D7">
        <w:rPr>
          <w:color w:val="auto"/>
          <w:sz w:val="22"/>
          <w:szCs w:val="22"/>
          <w:lang w:val="hr-BA"/>
        </w:rPr>
        <w:t xml:space="preserve">), na oglasnim pločama u Jedinstvenom općinskom organu uprave Općine Breza, i u </w:t>
      </w:r>
      <w:r>
        <w:rPr>
          <w:color w:val="auto"/>
          <w:sz w:val="22"/>
          <w:szCs w:val="22"/>
          <w:lang w:val="hr-BA"/>
        </w:rPr>
        <w:t>jednom dnevnom</w:t>
      </w:r>
      <w:r w:rsidRPr="009E10D7">
        <w:rPr>
          <w:color w:val="auto"/>
          <w:sz w:val="22"/>
          <w:szCs w:val="22"/>
          <w:lang w:val="hr-BA"/>
        </w:rPr>
        <w:t xml:space="preserve"> list</w:t>
      </w:r>
      <w:r>
        <w:rPr>
          <w:color w:val="auto"/>
          <w:sz w:val="22"/>
          <w:szCs w:val="22"/>
          <w:lang w:val="hr-BA"/>
        </w:rPr>
        <w:t xml:space="preserve">u koji </w:t>
      </w:r>
      <w:r w:rsidRPr="009E10D7">
        <w:rPr>
          <w:color w:val="auto"/>
          <w:sz w:val="22"/>
          <w:szCs w:val="22"/>
          <w:lang w:val="hr-BA"/>
        </w:rPr>
        <w:t>se dis</w:t>
      </w:r>
      <w:r>
        <w:rPr>
          <w:color w:val="auto"/>
          <w:sz w:val="22"/>
          <w:szCs w:val="22"/>
          <w:lang w:val="hr-BA"/>
        </w:rPr>
        <w:t>tribuira</w:t>
      </w:r>
      <w:r w:rsidRPr="009E10D7">
        <w:rPr>
          <w:color w:val="auto"/>
          <w:sz w:val="22"/>
          <w:szCs w:val="22"/>
          <w:lang w:val="hr-BA"/>
        </w:rPr>
        <w:t xml:space="preserve"> na području Federacije Bosne i Hercegovine.</w:t>
      </w:r>
    </w:p>
    <w:p w14:paraId="41EE76DE" w14:textId="77777777" w:rsidR="008B76BB" w:rsidRPr="009E10D7" w:rsidRDefault="008B76BB" w:rsidP="008B76BB">
      <w:pPr>
        <w:pStyle w:val="ListParagraph"/>
        <w:rPr>
          <w:color w:val="auto"/>
          <w:sz w:val="22"/>
          <w:szCs w:val="22"/>
          <w:lang w:val="hr-BA"/>
        </w:rPr>
      </w:pPr>
    </w:p>
    <w:p w14:paraId="14CFD07C" w14:textId="6C6E8EEB" w:rsidR="00F550E9" w:rsidRDefault="00F550E9" w:rsidP="00E13699">
      <w:pPr>
        <w:pStyle w:val="ListParagraph"/>
        <w:numPr>
          <w:ilvl w:val="0"/>
          <w:numId w:val="5"/>
        </w:numPr>
        <w:spacing w:after="0" w:line="300" w:lineRule="auto"/>
        <w:ind w:left="426" w:firstLine="0"/>
        <w:jc w:val="both"/>
        <w:rPr>
          <w:color w:val="auto"/>
          <w:sz w:val="22"/>
          <w:szCs w:val="22"/>
          <w:lang w:val="hr-BA"/>
        </w:rPr>
      </w:pPr>
      <w:r>
        <w:rPr>
          <w:color w:val="auto"/>
          <w:sz w:val="22"/>
          <w:szCs w:val="22"/>
          <w:lang w:val="hr-BA"/>
        </w:rPr>
        <w:t xml:space="preserve">  </w:t>
      </w:r>
      <w:r w:rsidR="008B76BB" w:rsidRPr="009E10D7">
        <w:rPr>
          <w:color w:val="auto"/>
          <w:sz w:val="22"/>
          <w:szCs w:val="22"/>
          <w:lang w:val="hr-BA"/>
        </w:rPr>
        <w:t xml:space="preserve">Rok za podnošenje prijava po ovom Javnom oglasu je </w:t>
      </w:r>
      <w:r w:rsidR="008B76BB">
        <w:rPr>
          <w:color w:val="auto"/>
          <w:sz w:val="22"/>
          <w:szCs w:val="22"/>
          <w:lang w:val="hr-BA"/>
        </w:rPr>
        <w:t>15</w:t>
      </w:r>
      <w:r w:rsidR="008B76BB" w:rsidRPr="009E10D7">
        <w:rPr>
          <w:color w:val="auto"/>
          <w:sz w:val="22"/>
          <w:szCs w:val="22"/>
          <w:lang w:val="hr-BA"/>
        </w:rPr>
        <w:t xml:space="preserve"> dana, računajući od dana</w:t>
      </w:r>
      <w:r w:rsidR="00125681">
        <w:rPr>
          <w:color w:val="auto"/>
          <w:sz w:val="22"/>
          <w:szCs w:val="22"/>
          <w:lang w:val="hr-BA"/>
        </w:rPr>
        <w:t xml:space="preserve"> </w:t>
      </w:r>
    </w:p>
    <w:p w14:paraId="7452ECE6" w14:textId="76DA55C9" w:rsidR="008B76BB" w:rsidRPr="009E10D7" w:rsidRDefault="00F550E9" w:rsidP="00F550E9">
      <w:pPr>
        <w:pStyle w:val="ListParagraph"/>
        <w:spacing w:after="0" w:line="300" w:lineRule="auto"/>
        <w:ind w:left="426" w:firstLine="282"/>
        <w:jc w:val="both"/>
        <w:rPr>
          <w:color w:val="auto"/>
          <w:sz w:val="22"/>
          <w:szCs w:val="22"/>
          <w:lang w:val="hr-BA"/>
        </w:rPr>
      </w:pPr>
      <w:r>
        <w:rPr>
          <w:color w:val="auto"/>
          <w:sz w:val="22"/>
          <w:szCs w:val="22"/>
          <w:lang w:val="hr-BA"/>
        </w:rPr>
        <w:t xml:space="preserve">  p</w:t>
      </w:r>
      <w:r w:rsidR="008B76BB" w:rsidRPr="009E10D7">
        <w:rPr>
          <w:color w:val="auto"/>
          <w:sz w:val="22"/>
          <w:szCs w:val="22"/>
          <w:lang w:val="hr-BA"/>
        </w:rPr>
        <w:t>osljednje objave.</w:t>
      </w:r>
    </w:p>
    <w:p w14:paraId="2C5733FC" w14:textId="77777777" w:rsidR="008B76BB" w:rsidRPr="009E10D7" w:rsidRDefault="008B76BB" w:rsidP="008B76BB">
      <w:pPr>
        <w:spacing w:after="0" w:line="300" w:lineRule="auto"/>
        <w:jc w:val="both"/>
        <w:rPr>
          <w:color w:val="auto"/>
          <w:sz w:val="22"/>
          <w:szCs w:val="22"/>
          <w:lang w:val="hr-BA"/>
        </w:rPr>
      </w:pPr>
    </w:p>
    <w:p w14:paraId="28720AE9" w14:textId="77777777" w:rsidR="008B76BB" w:rsidRPr="009E10D7" w:rsidRDefault="008B76BB" w:rsidP="008B76BB">
      <w:pPr>
        <w:spacing w:after="0" w:line="300" w:lineRule="auto"/>
        <w:jc w:val="center"/>
        <w:rPr>
          <w:b/>
          <w:color w:val="auto"/>
          <w:sz w:val="22"/>
          <w:szCs w:val="22"/>
          <w:lang w:val="hr-BA"/>
        </w:rPr>
      </w:pPr>
      <w:r w:rsidRPr="009E10D7">
        <w:rPr>
          <w:b/>
          <w:color w:val="auto"/>
          <w:sz w:val="22"/>
          <w:szCs w:val="22"/>
          <w:lang w:val="hr-BA"/>
        </w:rPr>
        <w:t>Prijave na Javni oglas sa potrebnim dokumentima dostavljaju se u zatvorenoj koverti putem pošte</w:t>
      </w:r>
      <w:r>
        <w:rPr>
          <w:b/>
          <w:color w:val="auto"/>
          <w:sz w:val="22"/>
          <w:szCs w:val="22"/>
          <w:lang w:val="hr-BA"/>
        </w:rPr>
        <w:t>,</w:t>
      </w:r>
      <w:r w:rsidRPr="009E10D7">
        <w:rPr>
          <w:b/>
          <w:color w:val="auto"/>
          <w:sz w:val="22"/>
          <w:szCs w:val="22"/>
          <w:lang w:val="hr-BA"/>
        </w:rPr>
        <w:t xml:space="preserve"> ili</w:t>
      </w:r>
      <w:r>
        <w:rPr>
          <w:b/>
          <w:color w:val="auto"/>
          <w:sz w:val="22"/>
          <w:szCs w:val="22"/>
          <w:lang w:val="hr-BA"/>
        </w:rPr>
        <w:t xml:space="preserve"> lično</w:t>
      </w:r>
      <w:r w:rsidRPr="009E10D7">
        <w:rPr>
          <w:b/>
          <w:color w:val="auto"/>
          <w:sz w:val="22"/>
          <w:szCs w:val="22"/>
          <w:lang w:val="hr-BA"/>
        </w:rPr>
        <w:t xml:space="preserve"> putem protokola u Jedinstvenom općinskom organu uprave Općine Breza, na adresu:</w:t>
      </w:r>
    </w:p>
    <w:p w14:paraId="3A19679C" w14:textId="77777777" w:rsidR="008B76BB" w:rsidRPr="00DC098D" w:rsidRDefault="008B76BB" w:rsidP="008B76BB">
      <w:pPr>
        <w:spacing w:after="0" w:line="300" w:lineRule="auto"/>
        <w:jc w:val="center"/>
        <w:rPr>
          <w:b/>
          <w:color w:val="auto"/>
          <w:sz w:val="20"/>
          <w:szCs w:val="22"/>
          <w:lang w:val="hr-BA"/>
        </w:rPr>
      </w:pPr>
    </w:p>
    <w:p w14:paraId="7BA892C7" w14:textId="77777777" w:rsidR="008B76BB" w:rsidRPr="009E10D7" w:rsidRDefault="008B76BB" w:rsidP="008B76BB">
      <w:pPr>
        <w:spacing w:after="0" w:line="300" w:lineRule="auto"/>
        <w:jc w:val="center"/>
        <w:rPr>
          <w:b/>
          <w:color w:val="auto"/>
          <w:sz w:val="22"/>
          <w:szCs w:val="22"/>
          <w:lang w:val="hr-BA"/>
        </w:rPr>
      </w:pPr>
      <w:r w:rsidRPr="009E10D7">
        <w:rPr>
          <w:b/>
          <w:color w:val="auto"/>
          <w:sz w:val="22"/>
          <w:szCs w:val="22"/>
          <w:lang w:val="hr-BA"/>
        </w:rPr>
        <w:t>O P Ć I N A   B R E Z A</w:t>
      </w:r>
    </w:p>
    <w:p w14:paraId="0D13C499" w14:textId="77777777" w:rsidR="008B76BB" w:rsidRPr="009E10D7" w:rsidRDefault="008B76BB" w:rsidP="008B76BB">
      <w:pPr>
        <w:spacing w:after="0" w:line="300" w:lineRule="auto"/>
        <w:jc w:val="center"/>
        <w:rPr>
          <w:b/>
          <w:color w:val="auto"/>
          <w:sz w:val="22"/>
          <w:szCs w:val="22"/>
          <w:lang w:val="hr-BA"/>
        </w:rPr>
      </w:pPr>
      <w:r w:rsidRPr="009E10D7">
        <w:rPr>
          <w:b/>
          <w:color w:val="auto"/>
          <w:sz w:val="22"/>
          <w:szCs w:val="22"/>
          <w:lang w:val="hr-BA"/>
        </w:rPr>
        <w:t>Ulica Bogumilska 1</w:t>
      </w:r>
    </w:p>
    <w:p w14:paraId="4A69CF10" w14:textId="77777777" w:rsidR="008B76BB" w:rsidRPr="009E10D7" w:rsidRDefault="008B76BB" w:rsidP="008B76BB">
      <w:pPr>
        <w:spacing w:after="0" w:line="300" w:lineRule="auto"/>
        <w:jc w:val="center"/>
        <w:rPr>
          <w:b/>
          <w:color w:val="auto"/>
          <w:sz w:val="22"/>
          <w:szCs w:val="22"/>
          <w:lang w:val="hr-BA"/>
        </w:rPr>
      </w:pPr>
      <w:r w:rsidRPr="009E10D7">
        <w:rPr>
          <w:b/>
          <w:color w:val="auto"/>
          <w:sz w:val="22"/>
          <w:szCs w:val="22"/>
          <w:lang w:val="hr-BA"/>
        </w:rPr>
        <w:t>71 370 Breza</w:t>
      </w:r>
    </w:p>
    <w:p w14:paraId="58397C77" w14:textId="77777777" w:rsidR="008B76BB" w:rsidRPr="00DC098D" w:rsidRDefault="008B76BB" w:rsidP="008B76BB">
      <w:pPr>
        <w:spacing w:after="0" w:line="300" w:lineRule="auto"/>
        <w:jc w:val="center"/>
        <w:rPr>
          <w:b/>
          <w:color w:val="auto"/>
          <w:szCs w:val="22"/>
          <w:lang w:val="hr-BA"/>
        </w:rPr>
      </w:pPr>
    </w:p>
    <w:p w14:paraId="3068D166" w14:textId="77777777" w:rsidR="008B76BB" w:rsidRPr="009E10D7" w:rsidRDefault="008B76BB" w:rsidP="008B76BB">
      <w:pPr>
        <w:spacing w:after="0" w:line="300" w:lineRule="auto"/>
        <w:jc w:val="center"/>
        <w:rPr>
          <w:b/>
          <w:color w:val="auto"/>
          <w:sz w:val="22"/>
          <w:szCs w:val="22"/>
          <w:lang w:val="hr-BA"/>
        </w:rPr>
      </w:pPr>
      <w:r w:rsidRPr="009E10D7">
        <w:rPr>
          <w:b/>
          <w:color w:val="auto"/>
          <w:sz w:val="22"/>
          <w:szCs w:val="22"/>
          <w:lang w:val="hr-BA"/>
        </w:rPr>
        <w:t>Sa naznakom:</w:t>
      </w:r>
    </w:p>
    <w:p w14:paraId="40360CAC" w14:textId="77777777" w:rsidR="008B76BB" w:rsidRPr="009E10D7" w:rsidRDefault="008B76BB" w:rsidP="008B76BB">
      <w:pPr>
        <w:spacing w:after="0" w:line="300" w:lineRule="auto"/>
        <w:jc w:val="center"/>
        <w:rPr>
          <w:b/>
          <w:color w:val="auto"/>
          <w:sz w:val="22"/>
          <w:szCs w:val="22"/>
          <w:lang w:val="hr-BA"/>
        </w:rPr>
      </w:pPr>
    </w:p>
    <w:p w14:paraId="7490FB6C" w14:textId="77777777" w:rsidR="008B76BB" w:rsidRPr="009E10D7" w:rsidRDefault="008B76BB" w:rsidP="008B76BB">
      <w:pPr>
        <w:spacing w:after="0" w:line="300" w:lineRule="auto"/>
        <w:jc w:val="center"/>
        <w:rPr>
          <w:b/>
          <w:i/>
          <w:color w:val="auto"/>
          <w:sz w:val="22"/>
          <w:szCs w:val="22"/>
          <w:lang w:val="hr-BA"/>
        </w:rPr>
      </w:pPr>
      <w:r w:rsidRPr="009E10D7">
        <w:rPr>
          <w:b/>
          <w:i/>
          <w:color w:val="auto"/>
          <w:sz w:val="22"/>
          <w:szCs w:val="22"/>
          <w:lang w:val="hr-BA"/>
        </w:rPr>
        <w:t>„Komisiji za</w:t>
      </w:r>
      <w:r>
        <w:rPr>
          <w:b/>
          <w:i/>
          <w:color w:val="auto"/>
          <w:sz w:val="22"/>
          <w:szCs w:val="22"/>
          <w:lang w:val="hr-BA"/>
        </w:rPr>
        <w:t xml:space="preserve"> </w:t>
      </w:r>
      <w:r w:rsidRPr="009E10D7">
        <w:rPr>
          <w:b/>
          <w:i/>
          <w:color w:val="auto"/>
          <w:sz w:val="22"/>
          <w:szCs w:val="22"/>
          <w:lang w:val="hr-BA"/>
        </w:rPr>
        <w:t xml:space="preserve">izbor lica za stručno osposobljavanje </w:t>
      </w:r>
    </w:p>
    <w:p w14:paraId="790A4F5F" w14:textId="56218D98" w:rsidR="008B76BB" w:rsidRDefault="008B76BB" w:rsidP="008B76BB">
      <w:pPr>
        <w:spacing w:after="0" w:line="300" w:lineRule="auto"/>
        <w:jc w:val="center"/>
        <w:rPr>
          <w:b/>
          <w:i/>
          <w:color w:val="auto"/>
          <w:sz w:val="22"/>
          <w:szCs w:val="22"/>
          <w:lang w:val="hr-BA"/>
        </w:rPr>
      </w:pPr>
      <w:r w:rsidRPr="009E10D7">
        <w:rPr>
          <w:b/>
          <w:i/>
          <w:color w:val="auto"/>
          <w:sz w:val="22"/>
          <w:szCs w:val="22"/>
          <w:lang w:val="hr-BA"/>
        </w:rPr>
        <w:t>bez zasnivanja radnog odnosa u 20</w:t>
      </w:r>
      <w:r>
        <w:rPr>
          <w:b/>
          <w:i/>
          <w:color w:val="auto"/>
          <w:sz w:val="22"/>
          <w:szCs w:val="22"/>
          <w:lang w:val="hr-BA"/>
        </w:rPr>
        <w:t>2</w:t>
      </w:r>
      <w:r w:rsidR="004F5376">
        <w:rPr>
          <w:b/>
          <w:i/>
          <w:color w:val="auto"/>
          <w:sz w:val="22"/>
          <w:szCs w:val="22"/>
          <w:lang w:val="hr-BA"/>
        </w:rPr>
        <w:t>1</w:t>
      </w:r>
      <w:r w:rsidRPr="009E10D7">
        <w:rPr>
          <w:b/>
          <w:i/>
          <w:color w:val="auto"/>
          <w:sz w:val="22"/>
          <w:szCs w:val="22"/>
          <w:lang w:val="hr-BA"/>
        </w:rPr>
        <w:t>. godini.“</w:t>
      </w:r>
    </w:p>
    <w:p w14:paraId="6041D5DC" w14:textId="58B64A5D" w:rsidR="00125681" w:rsidRDefault="00125681" w:rsidP="008B76BB">
      <w:pPr>
        <w:spacing w:after="0" w:line="300" w:lineRule="auto"/>
        <w:jc w:val="center"/>
        <w:rPr>
          <w:b/>
          <w:i/>
          <w:color w:val="auto"/>
          <w:sz w:val="22"/>
          <w:szCs w:val="22"/>
          <w:lang w:val="hr-BA"/>
        </w:rPr>
      </w:pPr>
    </w:p>
    <w:p w14:paraId="644FABC6" w14:textId="5F7DAA89" w:rsidR="00125681" w:rsidRDefault="00125681" w:rsidP="008B76BB">
      <w:pPr>
        <w:spacing w:after="0" w:line="300" w:lineRule="auto"/>
        <w:jc w:val="center"/>
        <w:rPr>
          <w:b/>
          <w:i/>
          <w:color w:val="auto"/>
          <w:sz w:val="22"/>
          <w:szCs w:val="22"/>
          <w:lang w:val="hr-BA"/>
        </w:rPr>
      </w:pPr>
    </w:p>
    <w:p w14:paraId="73044147" w14:textId="40E2E7CE" w:rsidR="00125681" w:rsidRDefault="00125681" w:rsidP="00125681">
      <w:pPr>
        <w:spacing w:after="0" w:line="300" w:lineRule="auto"/>
        <w:jc w:val="both"/>
        <w:rPr>
          <w:bCs/>
          <w:iCs/>
          <w:color w:val="auto"/>
          <w:sz w:val="22"/>
          <w:szCs w:val="22"/>
          <w:lang w:val="hr-BA"/>
        </w:rPr>
      </w:pPr>
      <w:r>
        <w:rPr>
          <w:bCs/>
          <w:iCs/>
          <w:color w:val="auto"/>
          <w:sz w:val="22"/>
          <w:szCs w:val="22"/>
          <w:lang w:val="hr-BA"/>
        </w:rPr>
        <w:t>Dostavljeno:</w:t>
      </w:r>
      <w:r>
        <w:rPr>
          <w:bCs/>
          <w:iCs/>
          <w:color w:val="auto"/>
          <w:sz w:val="22"/>
          <w:szCs w:val="22"/>
          <w:lang w:val="hr-BA"/>
        </w:rPr>
        <w:tab/>
      </w:r>
      <w:r>
        <w:rPr>
          <w:bCs/>
          <w:iCs/>
          <w:color w:val="auto"/>
          <w:sz w:val="22"/>
          <w:szCs w:val="22"/>
          <w:lang w:val="hr-BA"/>
        </w:rPr>
        <w:tab/>
      </w:r>
      <w:r>
        <w:rPr>
          <w:bCs/>
          <w:iCs/>
          <w:color w:val="auto"/>
          <w:sz w:val="22"/>
          <w:szCs w:val="22"/>
          <w:lang w:val="hr-BA"/>
        </w:rPr>
        <w:tab/>
      </w:r>
      <w:r>
        <w:rPr>
          <w:bCs/>
          <w:iCs/>
          <w:color w:val="auto"/>
          <w:sz w:val="22"/>
          <w:szCs w:val="22"/>
          <w:lang w:val="hr-BA"/>
        </w:rPr>
        <w:tab/>
      </w:r>
      <w:r>
        <w:rPr>
          <w:bCs/>
          <w:iCs/>
          <w:color w:val="auto"/>
          <w:sz w:val="22"/>
          <w:szCs w:val="22"/>
          <w:lang w:val="hr-BA"/>
        </w:rPr>
        <w:tab/>
      </w:r>
      <w:r>
        <w:rPr>
          <w:bCs/>
          <w:iCs/>
          <w:color w:val="auto"/>
          <w:sz w:val="22"/>
          <w:szCs w:val="22"/>
          <w:lang w:val="hr-BA"/>
        </w:rPr>
        <w:tab/>
      </w:r>
      <w:r>
        <w:rPr>
          <w:bCs/>
          <w:iCs/>
          <w:color w:val="auto"/>
          <w:sz w:val="22"/>
          <w:szCs w:val="22"/>
          <w:lang w:val="hr-BA"/>
        </w:rPr>
        <w:tab/>
      </w:r>
      <w:r>
        <w:rPr>
          <w:bCs/>
          <w:iCs/>
          <w:color w:val="auto"/>
          <w:sz w:val="22"/>
          <w:szCs w:val="22"/>
          <w:lang w:val="hr-BA"/>
        </w:rPr>
        <w:tab/>
        <w:t>Općinski načelnik</w:t>
      </w:r>
    </w:p>
    <w:p w14:paraId="5BE3A47F" w14:textId="27C75629" w:rsidR="00125681" w:rsidRDefault="00A04CA4" w:rsidP="00125681">
      <w:pPr>
        <w:spacing w:after="0" w:line="300" w:lineRule="auto"/>
        <w:jc w:val="both"/>
        <w:rPr>
          <w:bCs/>
          <w:iCs/>
          <w:color w:val="auto"/>
          <w:sz w:val="22"/>
          <w:szCs w:val="22"/>
          <w:lang w:val="hr-BA"/>
        </w:rPr>
      </w:pPr>
      <w:r>
        <w:rPr>
          <w:bCs/>
          <w:iCs/>
          <w:color w:val="auto"/>
          <w:sz w:val="22"/>
          <w:szCs w:val="22"/>
          <w:lang w:val="hr-BA"/>
        </w:rPr>
        <w:t>1x</w:t>
      </w:r>
      <w:r w:rsidR="00125681">
        <w:rPr>
          <w:bCs/>
          <w:iCs/>
          <w:color w:val="auto"/>
          <w:sz w:val="22"/>
          <w:szCs w:val="22"/>
          <w:lang w:val="hr-BA"/>
        </w:rPr>
        <w:t xml:space="preserve"> Služba za finansije, inspekcijske poslove</w:t>
      </w:r>
    </w:p>
    <w:p w14:paraId="0EC6560E" w14:textId="11D25BBC" w:rsidR="00125681" w:rsidRDefault="00125681" w:rsidP="00125681">
      <w:pPr>
        <w:spacing w:after="0" w:line="300" w:lineRule="auto"/>
        <w:jc w:val="both"/>
        <w:rPr>
          <w:bCs/>
          <w:iCs/>
          <w:color w:val="auto"/>
          <w:sz w:val="22"/>
          <w:szCs w:val="22"/>
          <w:lang w:val="hr-BA"/>
        </w:rPr>
      </w:pPr>
      <w:r>
        <w:rPr>
          <w:bCs/>
          <w:iCs/>
          <w:color w:val="auto"/>
          <w:sz w:val="22"/>
          <w:szCs w:val="22"/>
          <w:lang w:val="hr-BA"/>
        </w:rPr>
        <w:t xml:space="preserve">      I opću upravu</w:t>
      </w:r>
      <w:r>
        <w:rPr>
          <w:bCs/>
          <w:iCs/>
          <w:color w:val="auto"/>
          <w:sz w:val="22"/>
          <w:szCs w:val="22"/>
          <w:lang w:val="hr-BA"/>
        </w:rPr>
        <w:tab/>
      </w:r>
      <w:r>
        <w:rPr>
          <w:bCs/>
          <w:iCs/>
          <w:color w:val="auto"/>
          <w:sz w:val="22"/>
          <w:szCs w:val="22"/>
          <w:lang w:val="hr-BA"/>
        </w:rPr>
        <w:tab/>
      </w:r>
      <w:r>
        <w:rPr>
          <w:bCs/>
          <w:iCs/>
          <w:color w:val="auto"/>
          <w:sz w:val="22"/>
          <w:szCs w:val="22"/>
          <w:lang w:val="hr-BA"/>
        </w:rPr>
        <w:tab/>
      </w:r>
      <w:r>
        <w:rPr>
          <w:bCs/>
          <w:iCs/>
          <w:color w:val="auto"/>
          <w:sz w:val="22"/>
          <w:szCs w:val="22"/>
          <w:lang w:val="hr-BA"/>
        </w:rPr>
        <w:tab/>
      </w:r>
      <w:r>
        <w:rPr>
          <w:bCs/>
          <w:iCs/>
          <w:color w:val="auto"/>
          <w:sz w:val="22"/>
          <w:szCs w:val="22"/>
          <w:lang w:val="hr-BA"/>
        </w:rPr>
        <w:tab/>
      </w:r>
      <w:r>
        <w:rPr>
          <w:bCs/>
          <w:iCs/>
          <w:color w:val="auto"/>
          <w:sz w:val="22"/>
          <w:szCs w:val="22"/>
          <w:lang w:val="hr-BA"/>
        </w:rPr>
        <w:tab/>
      </w:r>
      <w:r>
        <w:rPr>
          <w:bCs/>
          <w:iCs/>
          <w:color w:val="auto"/>
          <w:sz w:val="22"/>
          <w:szCs w:val="22"/>
          <w:lang w:val="hr-BA"/>
        </w:rPr>
        <w:tab/>
        <w:t xml:space="preserve">     Vedad Jusić</w:t>
      </w:r>
    </w:p>
    <w:p w14:paraId="2271A659" w14:textId="25411D6A" w:rsidR="00125681" w:rsidRDefault="00125681" w:rsidP="00125681">
      <w:p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>
        <w:rPr>
          <w:color w:val="auto"/>
          <w:sz w:val="22"/>
          <w:szCs w:val="22"/>
          <w:lang w:val="hr-BA"/>
        </w:rPr>
        <w:t xml:space="preserve">1x </w:t>
      </w:r>
      <w:r w:rsidR="00A04CA4">
        <w:rPr>
          <w:color w:val="auto"/>
          <w:sz w:val="22"/>
          <w:szCs w:val="22"/>
          <w:lang w:val="hr-BA"/>
        </w:rPr>
        <w:t>O</w:t>
      </w:r>
      <w:r>
        <w:rPr>
          <w:color w:val="auto"/>
          <w:sz w:val="22"/>
          <w:szCs w:val="22"/>
          <w:lang w:val="hr-BA"/>
        </w:rPr>
        <w:t>glasna ploča</w:t>
      </w:r>
    </w:p>
    <w:p w14:paraId="4E124007" w14:textId="527E1F98" w:rsidR="00A04CA4" w:rsidRDefault="00A04CA4" w:rsidP="00125681">
      <w:p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>
        <w:rPr>
          <w:color w:val="auto"/>
          <w:sz w:val="22"/>
          <w:szCs w:val="22"/>
          <w:lang w:val="hr-BA"/>
        </w:rPr>
        <w:t xml:space="preserve">1x </w:t>
      </w:r>
      <w:r w:rsidR="00D3036E">
        <w:rPr>
          <w:color w:val="auto"/>
          <w:sz w:val="22"/>
          <w:szCs w:val="22"/>
          <w:lang w:val="hr-BA"/>
        </w:rPr>
        <w:t xml:space="preserve">Web stranica - </w:t>
      </w:r>
      <w:r>
        <w:rPr>
          <w:color w:val="auto"/>
          <w:sz w:val="22"/>
          <w:szCs w:val="22"/>
          <w:lang w:val="hr-BA"/>
        </w:rPr>
        <w:t>Administrator mreže</w:t>
      </w:r>
    </w:p>
    <w:p w14:paraId="6F8FBCE9" w14:textId="576C6C30" w:rsidR="00125681" w:rsidRDefault="00125681" w:rsidP="00125681">
      <w:pPr>
        <w:spacing w:after="0" w:line="300" w:lineRule="auto"/>
        <w:jc w:val="both"/>
        <w:rPr>
          <w:color w:val="auto"/>
          <w:sz w:val="22"/>
          <w:szCs w:val="22"/>
          <w:lang w:val="hr-BA"/>
        </w:rPr>
      </w:pPr>
      <w:r>
        <w:rPr>
          <w:color w:val="auto"/>
          <w:sz w:val="22"/>
          <w:szCs w:val="22"/>
          <w:lang w:val="hr-BA"/>
        </w:rPr>
        <w:t>1x 01/2</w:t>
      </w:r>
    </w:p>
    <w:p w14:paraId="757F54E9" w14:textId="2BD12A2A" w:rsidR="00125681" w:rsidRPr="00125681" w:rsidRDefault="00125681" w:rsidP="00125681">
      <w:pPr>
        <w:spacing w:after="0" w:line="300" w:lineRule="auto"/>
        <w:jc w:val="both"/>
        <w:rPr>
          <w:bCs/>
          <w:iCs/>
          <w:color w:val="auto"/>
          <w:sz w:val="22"/>
          <w:szCs w:val="22"/>
          <w:lang w:val="hr-BA"/>
        </w:rPr>
      </w:pPr>
      <w:r>
        <w:rPr>
          <w:color w:val="auto"/>
          <w:sz w:val="22"/>
          <w:szCs w:val="22"/>
          <w:lang w:val="hr-BA"/>
        </w:rPr>
        <w:t>1x a/a</w:t>
      </w:r>
    </w:p>
    <w:p w14:paraId="00643303" w14:textId="1F05B164" w:rsidR="00125681" w:rsidRDefault="00125681" w:rsidP="008B76BB">
      <w:pPr>
        <w:spacing w:after="0" w:line="300" w:lineRule="auto"/>
        <w:jc w:val="center"/>
        <w:rPr>
          <w:b/>
          <w:i/>
          <w:color w:val="auto"/>
          <w:sz w:val="22"/>
          <w:szCs w:val="22"/>
          <w:lang w:val="hr-BA"/>
        </w:rPr>
      </w:pPr>
    </w:p>
    <w:p w14:paraId="1B93FA82" w14:textId="77777777" w:rsidR="008B76BB" w:rsidRPr="009E10D7" w:rsidRDefault="008B76BB" w:rsidP="008B76BB">
      <w:pPr>
        <w:spacing w:after="0" w:line="300" w:lineRule="auto"/>
        <w:jc w:val="center"/>
        <w:rPr>
          <w:b/>
          <w:i/>
          <w:color w:val="auto"/>
          <w:sz w:val="22"/>
          <w:szCs w:val="22"/>
          <w:lang w:val="hr-BA"/>
        </w:rPr>
      </w:pPr>
    </w:p>
    <w:p w14:paraId="16FDFE9B" w14:textId="77777777" w:rsidR="008B76BB" w:rsidRPr="009E10D7" w:rsidRDefault="008B76BB" w:rsidP="008B76BB">
      <w:pPr>
        <w:spacing w:after="0" w:line="300" w:lineRule="auto"/>
        <w:jc w:val="both"/>
        <w:rPr>
          <w:color w:val="auto"/>
          <w:sz w:val="22"/>
          <w:szCs w:val="22"/>
          <w:lang w:val="hr-BA"/>
        </w:rPr>
      </w:pPr>
    </w:p>
    <w:p w14:paraId="360B04B2" w14:textId="77777777" w:rsidR="008B76BB" w:rsidRPr="00125681" w:rsidRDefault="008B76BB" w:rsidP="008B76BB">
      <w:pPr>
        <w:spacing w:after="0" w:line="324" w:lineRule="auto"/>
        <w:jc w:val="both"/>
        <w:rPr>
          <w:iCs/>
          <w:color w:val="auto"/>
          <w:sz w:val="22"/>
          <w:szCs w:val="22"/>
          <w:lang w:val="hr-BA"/>
        </w:rPr>
      </w:pPr>
    </w:p>
    <w:tbl>
      <w:tblPr>
        <w:tblStyle w:val="TableGrid"/>
        <w:tblW w:w="5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410"/>
        <w:gridCol w:w="3119"/>
      </w:tblGrid>
      <w:tr w:rsidR="008B76BB" w:rsidRPr="00125681" w14:paraId="1876BBE7" w14:textId="77777777" w:rsidTr="00125681">
        <w:tc>
          <w:tcPr>
            <w:tcW w:w="284" w:type="dxa"/>
          </w:tcPr>
          <w:p w14:paraId="5FBFFBDA" w14:textId="789CB336" w:rsidR="008B76BB" w:rsidRPr="00125681" w:rsidRDefault="008B76BB" w:rsidP="007F44F8">
            <w:pPr>
              <w:spacing w:line="324" w:lineRule="auto"/>
              <w:jc w:val="both"/>
              <w:rPr>
                <w:b/>
                <w:iCs/>
                <w:color w:val="auto"/>
                <w:sz w:val="22"/>
                <w:szCs w:val="32"/>
                <w:lang w:val="hr-BA"/>
              </w:rPr>
            </w:pPr>
          </w:p>
        </w:tc>
        <w:tc>
          <w:tcPr>
            <w:tcW w:w="2410" w:type="dxa"/>
          </w:tcPr>
          <w:p w14:paraId="632DB635" w14:textId="77777777" w:rsidR="008B76BB" w:rsidRPr="00125681" w:rsidRDefault="008B76BB" w:rsidP="007F44F8">
            <w:pPr>
              <w:spacing w:line="324" w:lineRule="auto"/>
              <w:jc w:val="both"/>
              <w:rPr>
                <w:iCs/>
                <w:color w:val="auto"/>
                <w:sz w:val="22"/>
                <w:szCs w:val="22"/>
                <w:lang w:val="hr-BA"/>
              </w:rPr>
            </w:pPr>
          </w:p>
        </w:tc>
        <w:tc>
          <w:tcPr>
            <w:tcW w:w="3119" w:type="dxa"/>
            <w:vAlign w:val="center"/>
          </w:tcPr>
          <w:p w14:paraId="76258546" w14:textId="77777777" w:rsidR="008B76BB" w:rsidRPr="00125681" w:rsidRDefault="008B76BB" w:rsidP="007F44F8">
            <w:pPr>
              <w:spacing w:line="324" w:lineRule="auto"/>
              <w:jc w:val="center"/>
              <w:rPr>
                <w:b/>
                <w:iCs/>
                <w:color w:val="auto"/>
                <w:sz w:val="22"/>
                <w:szCs w:val="22"/>
                <w:lang w:val="hr-BA"/>
              </w:rPr>
            </w:pPr>
          </w:p>
        </w:tc>
      </w:tr>
      <w:tr w:rsidR="00125681" w:rsidRPr="00125681" w14:paraId="37BD6A1D" w14:textId="77777777" w:rsidTr="00125681">
        <w:tc>
          <w:tcPr>
            <w:tcW w:w="284" w:type="dxa"/>
          </w:tcPr>
          <w:p w14:paraId="4000FBB4" w14:textId="77777777" w:rsidR="00125681" w:rsidRDefault="00125681" w:rsidP="007F44F8">
            <w:pPr>
              <w:spacing w:line="324" w:lineRule="auto"/>
              <w:jc w:val="both"/>
              <w:rPr>
                <w:b/>
                <w:iCs/>
                <w:color w:val="auto"/>
                <w:sz w:val="22"/>
                <w:szCs w:val="32"/>
                <w:lang w:val="hr-BA"/>
              </w:rPr>
            </w:pPr>
          </w:p>
        </w:tc>
        <w:tc>
          <w:tcPr>
            <w:tcW w:w="2410" w:type="dxa"/>
          </w:tcPr>
          <w:p w14:paraId="00C5115F" w14:textId="77777777" w:rsidR="00125681" w:rsidRPr="00125681" w:rsidRDefault="00125681" w:rsidP="007F44F8">
            <w:pPr>
              <w:spacing w:line="324" w:lineRule="auto"/>
              <w:jc w:val="both"/>
              <w:rPr>
                <w:iCs/>
                <w:color w:val="auto"/>
                <w:sz w:val="22"/>
                <w:szCs w:val="22"/>
                <w:lang w:val="hr-BA"/>
              </w:rPr>
            </w:pPr>
          </w:p>
        </w:tc>
        <w:tc>
          <w:tcPr>
            <w:tcW w:w="3119" w:type="dxa"/>
            <w:vAlign w:val="center"/>
          </w:tcPr>
          <w:p w14:paraId="233808FC" w14:textId="77777777" w:rsidR="00125681" w:rsidRPr="00125681" w:rsidRDefault="00125681" w:rsidP="00125681">
            <w:pPr>
              <w:spacing w:line="324" w:lineRule="auto"/>
              <w:ind w:left="-6908" w:right="-4648" w:firstLine="6908"/>
              <w:jc w:val="center"/>
              <w:rPr>
                <w:b/>
                <w:iCs/>
                <w:color w:val="auto"/>
                <w:sz w:val="22"/>
                <w:szCs w:val="22"/>
                <w:lang w:val="hr-BA"/>
              </w:rPr>
            </w:pPr>
          </w:p>
        </w:tc>
      </w:tr>
    </w:tbl>
    <w:p w14:paraId="1E134EEF" w14:textId="77777777" w:rsidR="008B76BB" w:rsidRPr="009E10D7" w:rsidRDefault="008B76BB" w:rsidP="008B76BB">
      <w:pPr>
        <w:spacing w:after="0" w:line="324" w:lineRule="auto"/>
        <w:jc w:val="both"/>
        <w:rPr>
          <w:color w:val="auto"/>
          <w:sz w:val="22"/>
          <w:szCs w:val="22"/>
          <w:lang w:val="hr-BA"/>
        </w:rPr>
      </w:pPr>
    </w:p>
    <w:p w14:paraId="22B9516E" w14:textId="77777777" w:rsidR="008B76BB" w:rsidRDefault="008B76BB"/>
    <w:sectPr w:rsidR="008B76BB" w:rsidSect="00D32963">
      <w:footerReference w:type="default" r:id="rId9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6804" w14:textId="77777777" w:rsidR="005067FD" w:rsidRDefault="005067FD">
      <w:pPr>
        <w:spacing w:after="0" w:line="240" w:lineRule="auto"/>
      </w:pPr>
      <w:r>
        <w:separator/>
      </w:r>
    </w:p>
  </w:endnote>
  <w:endnote w:type="continuationSeparator" w:id="0">
    <w:p w14:paraId="2FE63758" w14:textId="77777777" w:rsidR="005067FD" w:rsidRDefault="0050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2CE9" w14:textId="77777777" w:rsidR="0087763F" w:rsidRDefault="00F550E9" w:rsidP="0087763F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lang w:val="hr-HR" w:eastAsia="hr-HR"/>
      </w:rPr>
      <w:drawing>
        <wp:anchor distT="0" distB="0" distL="114300" distR="114300" simplePos="0" relativeHeight="251660288" behindDoc="1" locked="0" layoutInCell="1" allowOverlap="1" wp14:anchorId="056E71F8" wp14:editId="7916DA3B">
          <wp:simplePos x="0" y="0"/>
          <wp:positionH relativeFrom="column">
            <wp:posOffset>4949190</wp:posOffset>
          </wp:positionH>
          <wp:positionV relativeFrom="paragraph">
            <wp:posOffset>1905</wp:posOffset>
          </wp:positionV>
          <wp:extent cx="1303020" cy="541020"/>
          <wp:effectExtent l="19050" t="0" r="0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  <w:lang w:val="hr-HR" w:eastAsia="hr-HR"/>
      </w:rPr>
      <w:drawing>
        <wp:anchor distT="0" distB="0" distL="114300" distR="114300" simplePos="0" relativeHeight="251659264" behindDoc="1" locked="0" layoutInCell="1" allowOverlap="1" wp14:anchorId="7CBF10E7" wp14:editId="48F85758">
          <wp:simplePos x="0" y="0"/>
          <wp:positionH relativeFrom="column">
            <wp:posOffset>76200</wp:posOffset>
          </wp:positionH>
          <wp:positionV relativeFrom="paragraph">
            <wp:posOffset>-12700</wp:posOffset>
          </wp:positionV>
          <wp:extent cx="1303020" cy="541020"/>
          <wp:effectExtent l="19050" t="0" r="0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tel:032/786-061 </w:t>
    </w:r>
  </w:p>
  <w:p w14:paraId="29F7B9BE" w14:textId="77777777" w:rsidR="0087763F" w:rsidRDefault="00F550E9" w:rsidP="0087763F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centrala, 032/786 020 centrala, fax: 032/786 031</w:t>
    </w:r>
  </w:p>
  <w:p w14:paraId="1F9D725C" w14:textId="77777777" w:rsidR="0087763F" w:rsidRDefault="00F550E9" w:rsidP="0087763F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813682">
        <w:rPr>
          <w:rStyle w:val="Hyperlink"/>
          <w:sz w:val="16"/>
          <w:szCs w:val="16"/>
        </w:rPr>
        <w:t>nacelnik@breza.gov.ba</w:t>
      </w:r>
    </w:hyperlink>
    <w:r>
      <w:rPr>
        <w:sz w:val="16"/>
        <w:szCs w:val="16"/>
      </w:rPr>
      <w:t xml:space="preserve">  </w:t>
    </w:r>
    <w:hyperlink r:id="rId4" w:history="1">
      <w:r w:rsidRPr="00813682">
        <w:rPr>
          <w:rStyle w:val="Hyperlink"/>
          <w:sz w:val="16"/>
          <w:szCs w:val="16"/>
        </w:rPr>
        <w:t>www.breza.gov.ba</w:t>
      </w:r>
    </w:hyperlink>
    <w:r>
      <w:rPr>
        <w:sz w:val="16"/>
        <w:szCs w:val="16"/>
      </w:rPr>
      <w:t xml:space="preserve"> </w:t>
    </w:r>
    <w:r>
      <w:t xml:space="preserve"> </w:t>
    </w:r>
  </w:p>
  <w:p w14:paraId="76390012" w14:textId="77777777" w:rsidR="0087763F" w:rsidRPr="009770C9" w:rsidRDefault="005100CB" w:rsidP="0087763F">
    <w:pPr>
      <w:pStyle w:val="Footer"/>
    </w:pPr>
  </w:p>
  <w:p w14:paraId="03C4ABC7" w14:textId="77777777" w:rsidR="0087763F" w:rsidRDefault="00510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CA46" w14:textId="77777777" w:rsidR="005067FD" w:rsidRDefault="005067FD">
      <w:pPr>
        <w:spacing w:after="0" w:line="240" w:lineRule="auto"/>
      </w:pPr>
      <w:r>
        <w:separator/>
      </w:r>
    </w:p>
  </w:footnote>
  <w:footnote w:type="continuationSeparator" w:id="0">
    <w:p w14:paraId="2A9D8414" w14:textId="77777777" w:rsidR="005067FD" w:rsidRDefault="00506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0DF8"/>
    <w:multiLevelType w:val="hybridMultilevel"/>
    <w:tmpl w:val="09208A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576CE"/>
    <w:multiLevelType w:val="hybridMultilevel"/>
    <w:tmpl w:val="1396A0B2"/>
    <w:lvl w:ilvl="0" w:tplc="840064E4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CC5B17"/>
    <w:multiLevelType w:val="hybridMultilevel"/>
    <w:tmpl w:val="67E42822"/>
    <w:lvl w:ilvl="0" w:tplc="1B747F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496B9F"/>
    <w:multiLevelType w:val="hybridMultilevel"/>
    <w:tmpl w:val="DD2C71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76940"/>
    <w:multiLevelType w:val="hybridMultilevel"/>
    <w:tmpl w:val="F5BAA1B8"/>
    <w:lvl w:ilvl="0" w:tplc="542201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589F"/>
    <w:multiLevelType w:val="hybridMultilevel"/>
    <w:tmpl w:val="81DE82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D1F11"/>
    <w:multiLevelType w:val="hybridMultilevel"/>
    <w:tmpl w:val="09EE72E0"/>
    <w:lvl w:ilvl="0" w:tplc="058C3972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948CE"/>
    <w:multiLevelType w:val="hybridMultilevel"/>
    <w:tmpl w:val="55CCE3DA"/>
    <w:lvl w:ilvl="0" w:tplc="B1D6F9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C3D4E"/>
    <w:multiLevelType w:val="hybridMultilevel"/>
    <w:tmpl w:val="929003FA"/>
    <w:lvl w:ilvl="0" w:tplc="B528722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787109">
    <w:abstractNumId w:val="5"/>
  </w:num>
  <w:num w:numId="2" w16cid:durableId="1120149873">
    <w:abstractNumId w:val="3"/>
  </w:num>
  <w:num w:numId="3" w16cid:durableId="1633248634">
    <w:abstractNumId w:val="0"/>
  </w:num>
  <w:num w:numId="4" w16cid:durableId="213734161">
    <w:abstractNumId w:val="2"/>
  </w:num>
  <w:num w:numId="5" w16cid:durableId="215776257">
    <w:abstractNumId w:val="6"/>
  </w:num>
  <w:num w:numId="6" w16cid:durableId="1296135039">
    <w:abstractNumId w:val="7"/>
  </w:num>
  <w:num w:numId="7" w16cid:durableId="645403170">
    <w:abstractNumId w:val="1"/>
  </w:num>
  <w:num w:numId="8" w16cid:durableId="1517042762">
    <w:abstractNumId w:val="4"/>
  </w:num>
  <w:num w:numId="9" w16cid:durableId="20041619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BB"/>
    <w:rsid w:val="000D61FC"/>
    <w:rsid w:val="00125681"/>
    <w:rsid w:val="001A4740"/>
    <w:rsid w:val="001A543A"/>
    <w:rsid w:val="003E1536"/>
    <w:rsid w:val="00464CBA"/>
    <w:rsid w:val="004F5376"/>
    <w:rsid w:val="005067FD"/>
    <w:rsid w:val="005100CB"/>
    <w:rsid w:val="005A2085"/>
    <w:rsid w:val="006325C1"/>
    <w:rsid w:val="006938EF"/>
    <w:rsid w:val="006D5C98"/>
    <w:rsid w:val="00884156"/>
    <w:rsid w:val="00885E21"/>
    <w:rsid w:val="008B76BB"/>
    <w:rsid w:val="008E447A"/>
    <w:rsid w:val="008F66FA"/>
    <w:rsid w:val="00A04CA4"/>
    <w:rsid w:val="00B02358"/>
    <w:rsid w:val="00B274AA"/>
    <w:rsid w:val="00B768A5"/>
    <w:rsid w:val="00BF0976"/>
    <w:rsid w:val="00D3036E"/>
    <w:rsid w:val="00E13699"/>
    <w:rsid w:val="00E24FE4"/>
    <w:rsid w:val="00EC173E"/>
    <w:rsid w:val="00F5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4276"/>
  <w15:chartTrackingRefBased/>
  <w15:docId w15:val="{4A09667F-9CD7-4286-9432-C38B4678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6BB"/>
    <w:rPr>
      <w:rFonts w:ascii="Arial" w:hAnsi="Arial" w:cs="Arial"/>
      <w:noProof/>
      <w:color w:val="262626" w:themeColor="text1" w:themeTint="D9"/>
      <w:sz w:val="18"/>
      <w:szCs w:val="1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6BB"/>
    <w:pPr>
      <w:ind w:left="720"/>
      <w:contextualSpacing/>
    </w:pPr>
  </w:style>
  <w:style w:type="table" w:styleId="TableGrid">
    <w:name w:val="Table Grid"/>
    <w:basedOn w:val="TableNormal"/>
    <w:uiPriority w:val="39"/>
    <w:rsid w:val="008B76BB"/>
    <w:pPr>
      <w:spacing w:after="0" w:line="240" w:lineRule="auto"/>
    </w:pPr>
    <w:rPr>
      <w:rFonts w:ascii="Arial" w:hAnsi="Arial" w:cs="Arial"/>
      <w:color w:val="262626" w:themeColor="text1" w:themeTint="D9"/>
      <w:sz w:val="18"/>
      <w:szCs w:val="14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76B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nhideWhenUsed/>
    <w:rsid w:val="008B7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76BB"/>
    <w:rPr>
      <w:rFonts w:ascii="Arial" w:hAnsi="Arial" w:cs="Arial"/>
      <w:noProof/>
      <w:color w:val="262626" w:themeColor="text1" w:themeTint="D9"/>
      <w:sz w:val="18"/>
      <w:szCs w:val="14"/>
      <w:lang w:val="bs-Latn-BA"/>
    </w:rPr>
  </w:style>
  <w:style w:type="character" w:styleId="Strong">
    <w:name w:val="Strong"/>
    <w:basedOn w:val="DefaultParagraphFont"/>
    <w:uiPriority w:val="22"/>
    <w:qFormat/>
    <w:rsid w:val="006D5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za.gov.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celnik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Pravobranilac</dc:creator>
  <cp:keywords/>
  <dc:description/>
  <cp:lastModifiedBy>localadmin</cp:lastModifiedBy>
  <cp:revision>2</cp:revision>
  <cp:lastPrinted>2022-08-25T10:52:00Z</cp:lastPrinted>
  <dcterms:created xsi:type="dcterms:W3CDTF">2022-08-26T09:43:00Z</dcterms:created>
  <dcterms:modified xsi:type="dcterms:W3CDTF">2022-08-26T09:43:00Z</dcterms:modified>
</cp:coreProperties>
</file>