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D1" w:rsidRDefault="00AD45D1" w:rsidP="00AD45D1">
      <w:pPr>
        <w:spacing w:after="0"/>
        <w:rPr>
          <w:rFonts w:ascii="Arial" w:hAnsi="Arial" w:cs="Arial"/>
          <w:bCs/>
          <w:sz w:val="24"/>
          <w:szCs w:val="24"/>
        </w:rPr>
      </w:pPr>
      <w:r w:rsidRPr="00DC5318">
        <w:rPr>
          <w:rFonts w:ascii="Arial" w:hAnsi="Arial" w:cs="Arial"/>
          <w:bCs/>
          <w:sz w:val="24"/>
          <w:szCs w:val="24"/>
        </w:rPr>
        <w:t>Služba za privredu</w:t>
      </w:r>
    </w:p>
    <w:p w:rsidR="00AD45D1" w:rsidRPr="00DC5318" w:rsidRDefault="00AD45D1" w:rsidP="00AD45D1">
      <w:pPr>
        <w:spacing w:after="0"/>
        <w:rPr>
          <w:rFonts w:ascii="Arial" w:hAnsi="Arial" w:cs="Arial"/>
          <w:bCs/>
          <w:sz w:val="24"/>
          <w:szCs w:val="24"/>
        </w:rPr>
      </w:pPr>
    </w:p>
    <w:p w:rsidR="00AD45D1" w:rsidRPr="00A81CBD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A81CBD">
        <w:rPr>
          <w:rFonts w:ascii="Arial" w:hAnsi="Arial" w:cs="Arial"/>
          <w:sz w:val="24"/>
          <w:szCs w:val="24"/>
        </w:rPr>
        <w:t>Broj: 0</w:t>
      </w:r>
      <w:r w:rsidR="004E697C">
        <w:rPr>
          <w:rFonts w:ascii="Arial" w:hAnsi="Arial" w:cs="Arial"/>
          <w:sz w:val="24"/>
          <w:szCs w:val="24"/>
        </w:rPr>
        <w:t>2</w:t>
      </w:r>
      <w:r w:rsidRPr="00A81CBD">
        <w:rPr>
          <w:rFonts w:ascii="Arial" w:hAnsi="Arial" w:cs="Arial"/>
          <w:sz w:val="24"/>
          <w:szCs w:val="24"/>
        </w:rPr>
        <w:t>/</w:t>
      </w:r>
      <w:r w:rsidR="004E697C">
        <w:rPr>
          <w:rFonts w:ascii="Arial" w:hAnsi="Arial" w:cs="Arial"/>
          <w:sz w:val="24"/>
          <w:szCs w:val="24"/>
        </w:rPr>
        <w:t>1-</w:t>
      </w:r>
      <w:r w:rsidRPr="00A81CBD">
        <w:rPr>
          <w:rFonts w:ascii="Arial" w:hAnsi="Arial" w:cs="Arial"/>
          <w:sz w:val="24"/>
          <w:szCs w:val="24"/>
        </w:rPr>
        <w:t>2-1</w:t>
      </w:r>
      <w:r w:rsidR="0035175E">
        <w:rPr>
          <w:rFonts w:ascii="Arial" w:hAnsi="Arial" w:cs="Arial"/>
          <w:sz w:val="24"/>
          <w:szCs w:val="24"/>
        </w:rPr>
        <w:t>1</w:t>
      </w:r>
      <w:r w:rsidRPr="00A81CBD">
        <w:rPr>
          <w:rFonts w:ascii="Arial" w:hAnsi="Arial" w:cs="Arial"/>
          <w:sz w:val="24"/>
          <w:szCs w:val="24"/>
        </w:rPr>
        <w:t>-</w:t>
      </w:r>
      <w:r w:rsidR="00EA2504">
        <w:rPr>
          <w:rFonts w:ascii="Arial" w:hAnsi="Arial" w:cs="Arial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>-</w:t>
      </w:r>
      <w:r w:rsidR="00E642D7">
        <w:rPr>
          <w:rFonts w:ascii="Arial" w:hAnsi="Arial" w:cs="Arial"/>
          <w:sz w:val="24"/>
          <w:szCs w:val="24"/>
        </w:rPr>
        <w:t>5</w:t>
      </w:r>
      <w:r w:rsidRPr="00A81CBD">
        <w:rPr>
          <w:rFonts w:ascii="Arial" w:hAnsi="Arial" w:cs="Arial"/>
          <w:sz w:val="24"/>
          <w:szCs w:val="24"/>
        </w:rPr>
        <w:t>/</w:t>
      </w:r>
      <w:r w:rsidR="0035175E">
        <w:rPr>
          <w:rFonts w:ascii="Arial" w:hAnsi="Arial" w:cs="Arial"/>
          <w:sz w:val="24"/>
          <w:szCs w:val="24"/>
        </w:rPr>
        <w:t>2</w:t>
      </w:r>
      <w:r w:rsidR="00475AFC">
        <w:rPr>
          <w:rFonts w:ascii="Arial" w:hAnsi="Arial" w:cs="Arial"/>
          <w:sz w:val="24"/>
          <w:szCs w:val="24"/>
        </w:rPr>
        <w:t>2</w:t>
      </w:r>
    </w:p>
    <w:p w:rsidR="006B570F" w:rsidRDefault="009152B6" w:rsidP="00497F86">
      <w:pPr>
        <w:rPr>
          <w:b/>
          <w:bCs/>
        </w:rPr>
      </w:pPr>
      <w:r>
        <w:rPr>
          <w:rFonts w:ascii="Arial" w:hAnsi="Arial" w:cs="Arial"/>
          <w:sz w:val="24"/>
          <w:szCs w:val="24"/>
        </w:rPr>
        <w:t>Breza</w:t>
      </w:r>
      <w:r w:rsidR="00AD45D1">
        <w:rPr>
          <w:rFonts w:ascii="Arial" w:hAnsi="Arial" w:cs="Arial"/>
          <w:sz w:val="24"/>
          <w:szCs w:val="24"/>
        </w:rPr>
        <w:t xml:space="preserve">, </w:t>
      </w:r>
      <w:r w:rsidR="00EA2504">
        <w:rPr>
          <w:rFonts w:ascii="Arial" w:hAnsi="Arial" w:cs="Arial"/>
          <w:sz w:val="24"/>
          <w:szCs w:val="24"/>
        </w:rPr>
        <w:t>16</w:t>
      </w:r>
      <w:r w:rsidR="00AD45D1">
        <w:rPr>
          <w:rFonts w:ascii="Arial" w:hAnsi="Arial" w:cs="Arial"/>
          <w:sz w:val="24"/>
          <w:szCs w:val="24"/>
        </w:rPr>
        <w:t>.</w:t>
      </w:r>
      <w:r w:rsidR="00AD45D1" w:rsidRPr="00A81CBD">
        <w:rPr>
          <w:rFonts w:ascii="Arial" w:hAnsi="Arial" w:cs="Arial"/>
          <w:sz w:val="24"/>
          <w:szCs w:val="24"/>
        </w:rPr>
        <w:t>0</w:t>
      </w:r>
      <w:r w:rsidR="00475AFC">
        <w:rPr>
          <w:rFonts w:ascii="Arial" w:hAnsi="Arial" w:cs="Arial"/>
          <w:sz w:val="24"/>
          <w:szCs w:val="24"/>
        </w:rPr>
        <w:t>2</w:t>
      </w:r>
      <w:r w:rsidR="0035175E">
        <w:rPr>
          <w:rFonts w:ascii="Arial" w:hAnsi="Arial" w:cs="Arial"/>
          <w:sz w:val="24"/>
          <w:szCs w:val="24"/>
        </w:rPr>
        <w:t>.202</w:t>
      </w:r>
      <w:r w:rsidR="00475AFC">
        <w:rPr>
          <w:rFonts w:ascii="Arial" w:hAnsi="Arial" w:cs="Arial"/>
          <w:sz w:val="24"/>
          <w:szCs w:val="24"/>
        </w:rPr>
        <w:t>2</w:t>
      </w:r>
      <w:r w:rsidR="00AD45D1" w:rsidRPr="00A81CBD">
        <w:rPr>
          <w:rFonts w:ascii="Arial" w:hAnsi="Arial" w:cs="Arial"/>
          <w:sz w:val="24"/>
          <w:szCs w:val="24"/>
        </w:rPr>
        <w:t>.godine</w:t>
      </w:r>
      <w:r w:rsidR="00AD45D1">
        <w:rPr>
          <w:b/>
          <w:bCs/>
        </w:rPr>
        <w:t xml:space="preserve"> </w:t>
      </w:r>
    </w:p>
    <w:p w:rsidR="00C305B0" w:rsidRDefault="00C305B0" w:rsidP="00C305B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osnovu člana 8.stav (1) Zakona o javnim nabavkama („Sl.glasnik BiH“, br.39/14), Pravilnika o postupku dodjele ugovora o uslugama iz Aneksa II.</w:t>
      </w:r>
      <w:r w:rsidR="006D0AC8">
        <w:rPr>
          <w:rFonts w:ascii="Arial" w:hAnsi="Arial" w:cs="Arial"/>
          <w:bCs/>
          <w:sz w:val="24"/>
          <w:szCs w:val="24"/>
        </w:rPr>
        <w:t xml:space="preserve"> D</w:t>
      </w:r>
      <w:r>
        <w:rPr>
          <w:rFonts w:ascii="Arial" w:hAnsi="Arial" w:cs="Arial"/>
          <w:bCs/>
          <w:sz w:val="24"/>
          <w:szCs w:val="24"/>
        </w:rPr>
        <w:t>io B Zakona o javnim nabavkama („SL:glasnik BiH“ broj</w:t>
      </w:r>
      <w:r w:rsidR="002A76D4">
        <w:rPr>
          <w:rFonts w:ascii="Arial" w:hAnsi="Arial" w:cs="Arial"/>
          <w:bCs/>
          <w:sz w:val="24"/>
          <w:szCs w:val="24"/>
        </w:rPr>
        <w:t xml:space="preserve"> 66/16) i O</w:t>
      </w:r>
      <w:r>
        <w:rPr>
          <w:rFonts w:ascii="Arial" w:hAnsi="Arial" w:cs="Arial"/>
          <w:bCs/>
          <w:sz w:val="24"/>
          <w:szCs w:val="24"/>
        </w:rPr>
        <w:t xml:space="preserve">dluke o </w:t>
      </w:r>
      <w:r w:rsidR="002A76D4">
        <w:rPr>
          <w:rFonts w:ascii="Arial" w:hAnsi="Arial" w:cs="Arial"/>
          <w:bCs/>
          <w:sz w:val="24"/>
          <w:szCs w:val="24"/>
        </w:rPr>
        <w:t xml:space="preserve"> pokretanju postupka </w:t>
      </w:r>
      <w:r w:rsidR="002A76D4" w:rsidRPr="00CE533E">
        <w:rPr>
          <w:rFonts w:ascii="Arial" w:hAnsi="Arial" w:cs="Arial"/>
          <w:bCs/>
          <w:sz w:val="24"/>
          <w:szCs w:val="24"/>
        </w:rPr>
        <w:t>javne nabavke usluga broj: 01/2-0</w:t>
      </w:r>
      <w:r w:rsidR="0035175E">
        <w:rPr>
          <w:rFonts w:ascii="Arial" w:hAnsi="Arial" w:cs="Arial"/>
          <w:bCs/>
          <w:sz w:val="24"/>
          <w:szCs w:val="24"/>
        </w:rPr>
        <w:t>4</w:t>
      </w:r>
      <w:r w:rsidR="002A76D4" w:rsidRPr="00CE533E">
        <w:rPr>
          <w:rFonts w:ascii="Arial" w:hAnsi="Arial" w:cs="Arial"/>
          <w:bCs/>
          <w:sz w:val="24"/>
          <w:szCs w:val="24"/>
        </w:rPr>
        <w:t>-</w:t>
      </w:r>
      <w:r w:rsidR="00D83477">
        <w:rPr>
          <w:rFonts w:ascii="Arial" w:hAnsi="Arial" w:cs="Arial"/>
          <w:bCs/>
          <w:sz w:val="24"/>
          <w:szCs w:val="24"/>
        </w:rPr>
        <w:t>353</w:t>
      </w:r>
      <w:r w:rsidR="002A76D4" w:rsidRPr="00CE533E">
        <w:rPr>
          <w:rFonts w:ascii="Arial" w:hAnsi="Arial" w:cs="Arial"/>
          <w:bCs/>
          <w:sz w:val="24"/>
          <w:szCs w:val="24"/>
        </w:rPr>
        <w:t>/</w:t>
      </w:r>
      <w:r w:rsidR="006D0AC8">
        <w:rPr>
          <w:rFonts w:ascii="Arial" w:hAnsi="Arial" w:cs="Arial"/>
          <w:bCs/>
          <w:sz w:val="24"/>
          <w:szCs w:val="24"/>
        </w:rPr>
        <w:t>2</w:t>
      </w:r>
      <w:r w:rsidR="00475AFC">
        <w:rPr>
          <w:rFonts w:ascii="Arial" w:hAnsi="Arial" w:cs="Arial"/>
          <w:bCs/>
          <w:sz w:val="24"/>
          <w:szCs w:val="24"/>
        </w:rPr>
        <w:t>2</w:t>
      </w:r>
      <w:r w:rsidR="002A76D4" w:rsidRPr="00CE533E">
        <w:rPr>
          <w:rFonts w:ascii="Arial" w:hAnsi="Arial" w:cs="Arial"/>
          <w:bCs/>
          <w:sz w:val="24"/>
          <w:szCs w:val="24"/>
        </w:rPr>
        <w:t xml:space="preserve"> </w:t>
      </w:r>
      <w:r w:rsidRPr="00CE533E">
        <w:rPr>
          <w:rFonts w:ascii="Arial" w:hAnsi="Arial" w:cs="Arial"/>
          <w:bCs/>
          <w:sz w:val="24"/>
          <w:szCs w:val="24"/>
        </w:rPr>
        <w:t xml:space="preserve">od </w:t>
      </w:r>
      <w:r w:rsidR="00D83477">
        <w:rPr>
          <w:rFonts w:ascii="Arial" w:hAnsi="Arial" w:cs="Arial"/>
          <w:bCs/>
          <w:sz w:val="24"/>
          <w:szCs w:val="24"/>
        </w:rPr>
        <w:t>15</w:t>
      </w:r>
      <w:r w:rsidR="00E43C40">
        <w:rPr>
          <w:rFonts w:ascii="Arial" w:hAnsi="Arial" w:cs="Arial"/>
          <w:bCs/>
          <w:sz w:val="24"/>
          <w:szCs w:val="24"/>
        </w:rPr>
        <w:t>.</w:t>
      </w:r>
      <w:r w:rsidR="003F48CD">
        <w:rPr>
          <w:rFonts w:ascii="Arial" w:hAnsi="Arial" w:cs="Arial"/>
          <w:bCs/>
          <w:sz w:val="24"/>
          <w:szCs w:val="24"/>
        </w:rPr>
        <w:t>0</w:t>
      </w:r>
      <w:r w:rsidR="00475AFC">
        <w:rPr>
          <w:rFonts w:ascii="Arial" w:hAnsi="Arial" w:cs="Arial"/>
          <w:bCs/>
          <w:sz w:val="24"/>
          <w:szCs w:val="24"/>
        </w:rPr>
        <w:t>2</w:t>
      </w:r>
      <w:r w:rsidRPr="00CE533E">
        <w:rPr>
          <w:rFonts w:ascii="Arial" w:hAnsi="Arial" w:cs="Arial"/>
          <w:bCs/>
          <w:sz w:val="24"/>
          <w:szCs w:val="24"/>
        </w:rPr>
        <w:t>.20</w:t>
      </w:r>
      <w:r w:rsidR="0035175E">
        <w:rPr>
          <w:rFonts w:ascii="Arial" w:hAnsi="Arial" w:cs="Arial"/>
          <w:bCs/>
          <w:sz w:val="24"/>
          <w:szCs w:val="24"/>
        </w:rPr>
        <w:t>2</w:t>
      </w:r>
      <w:r w:rsidR="00475AFC">
        <w:rPr>
          <w:rFonts w:ascii="Arial" w:hAnsi="Arial" w:cs="Arial"/>
          <w:bCs/>
          <w:sz w:val="24"/>
          <w:szCs w:val="24"/>
        </w:rPr>
        <w:t>2</w:t>
      </w:r>
      <w:r w:rsidRPr="00CE533E">
        <w:rPr>
          <w:rFonts w:ascii="Arial" w:hAnsi="Arial" w:cs="Arial"/>
          <w:bCs/>
          <w:sz w:val="24"/>
          <w:szCs w:val="24"/>
        </w:rPr>
        <w:t xml:space="preserve">.godine, po ovlaštenju Općinskog načelnika, pomoćnik načelnika Službe za privredu </w:t>
      </w:r>
      <w:r w:rsidR="00E37ED4" w:rsidRPr="00CE533E">
        <w:rPr>
          <w:rFonts w:ascii="Arial" w:hAnsi="Arial" w:cs="Arial"/>
          <w:bCs/>
          <w:sz w:val="24"/>
          <w:szCs w:val="24"/>
        </w:rPr>
        <w:t>O</w:t>
      </w:r>
      <w:r w:rsidRPr="00CE533E">
        <w:rPr>
          <w:rFonts w:ascii="Arial" w:hAnsi="Arial" w:cs="Arial"/>
          <w:bCs/>
          <w:sz w:val="24"/>
          <w:szCs w:val="24"/>
        </w:rPr>
        <w:t>pćine Breza, donosi:</w:t>
      </w:r>
    </w:p>
    <w:p w:rsidR="00C305B0" w:rsidRDefault="00C305B0" w:rsidP="00C305B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6B570F" w:rsidRPr="00AD45D1" w:rsidRDefault="006B570F" w:rsidP="00C305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D45D1">
        <w:rPr>
          <w:rFonts w:ascii="Arial" w:hAnsi="Arial" w:cs="Arial"/>
          <w:b/>
          <w:bCs/>
          <w:sz w:val="24"/>
          <w:szCs w:val="24"/>
        </w:rPr>
        <w:t>POZIV ZA DOSTAVU PONUDA</w:t>
      </w:r>
    </w:p>
    <w:p w:rsidR="006B570F" w:rsidRPr="00AD45D1" w:rsidRDefault="006B570F" w:rsidP="00AD45D1">
      <w:pPr>
        <w:spacing w:after="0"/>
        <w:jc w:val="center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b/>
          <w:bCs/>
          <w:sz w:val="24"/>
          <w:szCs w:val="24"/>
        </w:rPr>
        <w:t xml:space="preserve">ZA USLUGE </w:t>
      </w:r>
      <w:r w:rsidR="00EB23B4">
        <w:rPr>
          <w:rFonts w:ascii="Arial" w:hAnsi="Arial" w:cs="Arial"/>
          <w:b/>
          <w:bCs/>
          <w:sz w:val="24"/>
          <w:szCs w:val="24"/>
        </w:rPr>
        <w:t xml:space="preserve">GODIŠNJE NABAVKE ČASOPISA ZA POTREBE OPĆINE BREZA   U </w:t>
      </w:r>
      <w:r w:rsidR="00AD45D1" w:rsidRPr="00AD45D1">
        <w:rPr>
          <w:rFonts w:ascii="Arial" w:hAnsi="Arial" w:cs="Arial"/>
          <w:b/>
          <w:bCs/>
          <w:sz w:val="24"/>
          <w:szCs w:val="24"/>
        </w:rPr>
        <w:t xml:space="preserve"> 20</w:t>
      </w:r>
      <w:r w:rsidR="00F24043">
        <w:rPr>
          <w:rFonts w:ascii="Arial" w:hAnsi="Arial" w:cs="Arial"/>
          <w:b/>
          <w:bCs/>
          <w:sz w:val="24"/>
          <w:szCs w:val="24"/>
        </w:rPr>
        <w:t>2</w:t>
      </w:r>
      <w:r w:rsidR="00475AFC">
        <w:rPr>
          <w:rFonts w:ascii="Arial" w:hAnsi="Arial" w:cs="Arial"/>
          <w:b/>
          <w:bCs/>
          <w:sz w:val="24"/>
          <w:szCs w:val="24"/>
        </w:rPr>
        <w:t>2</w:t>
      </w:r>
      <w:r w:rsidRPr="00AD45D1">
        <w:rPr>
          <w:rFonts w:ascii="Arial" w:hAnsi="Arial" w:cs="Arial"/>
          <w:b/>
          <w:bCs/>
          <w:sz w:val="24"/>
          <w:szCs w:val="24"/>
        </w:rPr>
        <w:t>.GODINI</w:t>
      </w:r>
    </w:p>
    <w:p w:rsidR="006B570F" w:rsidRPr="00AD45D1" w:rsidRDefault="006B570F" w:rsidP="00AD45D1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a) </w:t>
      </w:r>
      <w:r w:rsidR="00025AB3" w:rsidRPr="00AD45D1">
        <w:rPr>
          <w:rFonts w:ascii="Arial" w:hAnsi="Arial" w:cs="Arial"/>
          <w:sz w:val="24"/>
          <w:szCs w:val="24"/>
        </w:rPr>
        <w:t>NAZIV UGOVORNOG ORGANA</w:t>
      </w:r>
      <w:r w:rsidRPr="00AD45D1">
        <w:rPr>
          <w:rFonts w:ascii="Arial" w:hAnsi="Arial" w:cs="Arial"/>
          <w:sz w:val="24"/>
          <w:szCs w:val="24"/>
        </w:rPr>
        <w:t>: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OPĆINA BREZA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 xml:space="preserve">Bogumilska br.1, 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71 370 BREZA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IDB/JIB:4218189250002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Tel:032/786-046</w:t>
      </w:r>
    </w:p>
    <w:p w:rsidR="00CC363C" w:rsidRPr="001638F1" w:rsidRDefault="00CC363C" w:rsidP="00CC36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Faks: 032/786-041</w:t>
      </w:r>
    </w:p>
    <w:p w:rsidR="00CC363C" w:rsidRPr="001638F1" w:rsidRDefault="00CC363C" w:rsidP="00CC36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Elektronska pošta ( e-mail):</w:t>
      </w:r>
      <w:hyperlink r:id="rId8" w:history="1">
        <w:r w:rsidRPr="001638F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CC363C" w:rsidRPr="001638F1" w:rsidRDefault="00CC363C" w:rsidP="00CC36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Internet adresa (web):www.breza.gov.ba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b) </w:t>
      </w:r>
      <w:r w:rsidR="00025AB3" w:rsidRPr="00AD45D1">
        <w:rPr>
          <w:rFonts w:ascii="Arial" w:hAnsi="Arial" w:cs="Arial"/>
          <w:sz w:val="24"/>
          <w:szCs w:val="24"/>
        </w:rPr>
        <w:t>OPIS PREDMETA NABAVKE I TEHNIČKE SPECIFIKACIJE:</w:t>
      </w:r>
    </w:p>
    <w:p w:rsidR="005D63EE" w:rsidRPr="005D63EE" w:rsidRDefault="00EB23B4" w:rsidP="005D63EE">
      <w:pPr>
        <w:rPr>
          <w:rFonts w:ascii="Arial" w:eastAsia="Times New Roman" w:hAnsi="Arial" w:cs="Arial"/>
          <w:sz w:val="24"/>
          <w:szCs w:val="24"/>
        </w:rPr>
      </w:pPr>
      <w:r w:rsidRPr="00CE533E">
        <w:rPr>
          <w:rFonts w:ascii="Arial" w:hAnsi="Arial" w:cs="Arial"/>
          <w:bCs/>
          <w:sz w:val="24"/>
          <w:szCs w:val="24"/>
        </w:rPr>
        <w:t xml:space="preserve">Usluge godišnje nabavke časopisa za potrebe Općine Breza </w:t>
      </w:r>
      <w:r w:rsidR="006B570F" w:rsidRPr="00CE533E">
        <w:rPr>
          <w:rFonts w:ascii="Arial" w:hAnsi="Arial" w:cs="Arial"/>
          <w:bCs/>
          <w:sz w:val="24"/>
          <w:szCs w:val="24"/>
        </w:rPr>
        <w:t xml:space="preserve"> </w:t>
      </w:r>
      <w:r w:rsidR="00025AB3" w:rsidRPr="00CE533E">
        <w:rPr>
          <w:rFonts w:ascii="Arial" w:hAnsi="Arial" w:cs="Arial"/>
          <w:sz w:val="24"/>
          <w:szCs w:val="24"/>
        </w:rPr>
        <w:t>u 20</w:t>
      </w:r>
      <w:r w:rsidR="0035175E">
        <w:rPr>
          <w:rFonts w:ascii="Arial" w:hAnsi="Arial" w:cs="Arial"/>
          <w:sz w:val="24"/>
          <w:szCs w:val="24"/>
        </w:rPr>
        <w:t>2</w:t>
      </w:r>
      <w:r w:rsidR="00475AFC">
        <w:rPr>
          <w:rFonts w:ascii="Arial" w:hAnsi="Arial" w:cs="Arial"/>
          <w:sz w:val="24"/>
          <w:szCs w:val="24"/>
        </w:rPr>
        <w:t>2</w:t>
      </w:r>
      <w:r w:rsidR="00025AB3" w:rsidRPr="00CE533E">
        <w:rPr>
          <w:rFonts w:ascii="Arial" w:hAnsi="Arial" w:cs="Arial"/>
          <w:sz w:val="24"/>
          <w:szCs w:val="24"/>
        </w:rPr>
        <w:t>.</w:t>
      </w:r>
      <w:r w:rsidRPr="00CE533E">
        <w:rPr>
          <w:rFonts w:ascii="Arial" w:hAnsi="Arial" w:cs="Arial"/>
          <w:sz w:val="24"/>
          <w:szCs w:val="24"/>
        </w:rPr>
        <w:t>godinu</w:t>
      </w:r>
      <w:r>
        <w:rPr>
          <w:rFonts w:ascii="Arial" w:hAnsi="Arial" w:cs="Arial"/>
          <w:sz w:val="24"/>
          <w:szCs w:val="24"/>
        </w:rPr>
        <w:t>.</w:t>
      </w:r>
    </w:p>
    <w:p w:rsidR="00C3653D" w:rsidRPr="004E3903" w:rsidRDefault="00EB23B4" w:rsidP="00C3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JRJN:22200000-2 </w:t>
      </w:r>
      <w:r w:rsidR="00C3653D" w:rsidRPr="004E390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Novine, stručni časopisi, periodične publikacije i časopisi)</w:t>
      </w:r>
      <w:r>
        <w:rPr>
          <w:rFonts w:ascii="Arial" w:hAnsi="Arial" w:cs="Arial"/>
          <w:sz w:val="24"/>
          <w:szCs w:val="24"/>
        </w:rPr>
        <w:tab/>
      </w:r>
    </w:p>
    <w:p w:rsidR="006B570F" w:rsidRDefault="00C3653D" w:rsidP="00727D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3903">
        <w:rPr>
          <w:rFonts w:ascii="Arial" w:hAnsi="Arial" w:cs="Arial"/>
          <w:sz w:val="24"/>
          <w:szCs w:val="24"/>
        </w:rPr>
        <w:t>Mjesto pružanja usluga:u Bosni i Hercegovini</w:t>
      </w:r>
      <w:r>
        <w:rPr>
          <w:rFonts w:ascii="Arial" w:hAnsi="Arial" w:cs="Arial"/>
          <w:sz w:val="24"/>
          <w:szCs w:val="24"/>
        </w:rPr>
        <w:t xml:space="preserve"> i inostranstvu</w:t>
      </w:r>
      <w:r w:rsidR="00025AB3">
        <w:rPr>
          <w:rFonts w:ascii="Arial" w:hAnsi="Arial" w:cs="Arial"/>
          <w:sz w:val="24"/>
          <w:szCs w:val="24"/>
        </w:rPr>
        <w:t>.</w:t>
      </w:r>
    </w:p>
    <w:p w:rsidR="00727DF6" w:rsidRDefault="00727DF6" w:rsidP="00727DF6">
      <w:pPr>
        <w:spacing w:line="240" w:lineRule="auto"/>
        <w:rPr>
          <w:rFonts w:ascii="Arial" w:hAnsi="Arial" w:cs="Arial"/>
          <w:sz w:val="24"/>
          <w:szCs w:val="24"/>
        </w:rPr>
      </w:pPr>
    </w:p>
    <w:p w:rsidR="005D63EE" w:rsidRDefault="005D63EE" w:rsidP="00727DF6">
      <w:pPr>
        <w:spacing w:line="240" w:lineRule="auto"/>
        <w:rPr>
          <w:rFonts w:ascii="Arial" w:hAnsi="Arial" w:cs="Arial"/>
          <w:sz w:val="24"/>
          <w:szCs w:val="24"/>
        </w:rPr>
      </w:pPr>
      <w:r w:rsidRPr="004E3903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>PROCIJENJENA VRIJEDNOST NABAVKE ZA PERIOD TOKOM KOJEG ĆE SE NABAVLJATI PREDMETNA USLUGA:</w:t>
      </w:r>
    </w:p>
    <w:p w:rsidR="00CE533E" w:rsidRPr="006D0AC8" w:rsidRDefault="006D0AC8" w:rsidP="00CE533E">
      <w:pPr>
        <w:spacing w:after="0"/>
        <w:rPr>
          <w:rFonts w:ascii="Arial" w:hAnsi="Arial" w:cs="Arial"/>
          <w:sz w:val="24"/>
          <w:szCs w:val="24"/>
        </w:rPr>
      </w:pPr>
      <w:r w:rsidRPr="006D0AC8">
        <w:rPr>
          <w:rFonts w:ascii="Arial" w:hAnsi="Arial" w:cs="Arial"/>
          <w:sz w:val="24"/>
          <w:szCs w:val="24"/>
          <w:lang w:val="bs-Latn-BA"/>
        </w:rPr>
        <w:t>550</w:t>
      </w:r>
      <w:r w:rsidR="00627C37" w:rsidRPr="006D0AC8">
        <w:rPr>
          <w:rFonts w:ascii="Arial" w:hAnsi="Arial" w:cs="Arial"/>
          <w:sz w:val="24"/>
          <w:szCs w:val="24"/>
          <w:lang w:val="bs-Latn-BA"/>
        </w:rPr>
        <w:t>,</w:t>
      </w:r>
      <w:r w:rsidRPr="006D0AC8">
        <w:rPr>
          <w:rFonts w:ascii="Arial" w:hAnsi="Arial" w:cs="Arial"/>
          <w:sz w:val="24"/>
          <w:szCs w:val="24"/>
          <w:lang w:val="bs-Latn-BA"/>
        </w:rPr>
        <w:t>0</w:t>
      </w:r>
      <w:r w:rsidR="00627C37" w:rsidRPr="006D0AC8">
        <w:rPr>
          <w:rFonts w:ascii="Arial" w:hAnsi="Arial" w:cs="Arial"/>
          <w:sz w:val="24"/>
          <w:szCs w:val="24"/>
          <w:lang w:val="bs-Latn-BA"/>
        </w:rPr>
        <w:t>0</w:t>
      </w:r>
      <w:r w:rsidR="00E43C40" w:rsidRPr="006D0AC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25AB3" w:rsidRPr="006D0AC8">
        <w:rPr>
          <w:rFonts w:ascii="Arial" w:hAnsi="Arial" w:cs="Arial"/>
          <w:sz w:val="24"/>
          <w:szCs w:val="24"/>
        </w:rPr>
        <w:t>KM bez PDV-a</w:t>
      </w:r>
      <w:r w:rsidR="005D63EE" w:rsidRPr="006D0AC8">
        <w:rPr>
          <w:rFonts w:ascii="Arial" w:hAnsi="Arial" w:cs="Arial"/>
          <w:sz w:val="24"/>
          <w:szCs w:val="24"/>
        </w:rPr>
        <w:t>.</w:t>
      </w:r>
    </w:p>
    <w:p w:rsidR="00CE533E" w:rsidRDefault="00CE533E" w:rsidP="00CE533E">
      <w:pPr>
        <w:spacing w:after="0"/>
        <w:rPr>
          <w:rFonts w:ascii="Arial" w:hAnsi="Arial" w:cs="Arial"/>
          <w:sz w:val="24"/>
          <w:szCs w:val="24"/>
        </w:rPr>
      </w:pPr>
      <w:r w:rsidRPr="000A78B3">
        <w:rPr>
          <w:rFonts w:ascii="Arial" w:eastAsia="Times New Roman" w:hAnsi="Arial" w:cs="Arial"/>
          <w:sz w:val="24"/>
          <w:szCs w:val="24"/>
        </w:rPr>
        <w:t>Predmetna nabav</w:t>
      </w:r>
      <w:r w:rsidRPr="000A78B3">
        <w:rPr>
          <w:rFonts w:ascii="Arial" w:hAnsi="Arial" w:cs="Arial"/>
          <w:sz w:val="24"/>
          <w:szCs w:val="24"/>
        </w:rPr>
        <w:t>ka</w:t>
      </w:r>
      <w:r w:rsidRPr="000A78B3">
        <w:rPr>
          <w:rFonts w:ascii="Arial" w:eastAsia="Times New Roman" w:hAnsi="Arial" w:cs="Arial"/>
          <w:sz w:val="24"/>
          <w:szCs w:val="24"/>
        </w:rPr>
        <w:t xml:space="preserve"> planirana je</w:t>
      </w:r>
      <w:r w:rsidRPr="000A78B3">
        <w:rPr>
          <w:rFonts w:ascii="Arial" w:hAnsi="Arial" w:cs="Arial"/>
          <w:sz w:val="24"/>
          <w:szCs w:val="24"/>
        </w:rPr>
        <w:t xml:space="preserve"> u Planu javn</w:t>
      </w:r>
      <w:r>
        <w:rPr>
          <w:rFonts w:ascii="Arial" w:hAnsi="Arial" w:cs="Arial"/>
          <w:sz w:val="24"/>
          <w:szCs w:val="24"/>
        </w:rPr>
        <w:t>i</w:t>
      </w:r>
      <w:r w:rsidR="0035175E">
        <w:rPr>
          <w:rFonts w:ascii="Arial" w:hAnsi="Arial" w:cs="Arial"/>
          <w:sz w:val="24"/>
          <w:szCs w:val="24"/>
        </w:rPr>
        <w:t>h nabavki za 202</w:t>
      </w:r>
      <w:r w:rsidR="00475AFC">
        <w:rPr>
          <w:rFonts w:ascii="Arial" w:hAnsi="Arial" w:cs="Arial"/>
          <w:sz w:val="24"/>
          <w:szCs w:val="24"/>
        </w:rPr>
        <w:t>2</w:t>
      </w:r>
      <w:r w:rsidRPr="000A78B3">
        <w:rPr>
          <w:rFonts w:ascii="Arial" w:hAnsi="Arial" w:cs="Arial"/>
          <w:sz w:val="24"/>
          <w:szCs w:val="24"/>
        </w:rPr>
        <w:t xml:space="preserve">.godinu, </w:t>
      </w:r>
      <w:r w:rsidRPr="000A78B3">
        <w:rPr>
          <w:rFonts w:ascii="Arial" w:eastAsia="Times New Roman" w:hAnsi="Arial" w:cs="Arial"/>
          <w:sz w:val="24"/>
          <w:szCs w:val="24"/>
        </w:rPr>
        <w:t xml:space="preserve"> pod rednim brojem </w:t>
      </w:r>
      <w:r w:rsidR="0035175E">
        <w:rPr>
          <w:rFonts w:ascii="Arial" w:eastAsia="Times New Roman" w:hAnsi="Arial" w:cs="Arial"/>
          <w:sz w:val="24"/>
          <w:szCs w:val="24"/>
        </w:rPr>
        <w:t>1</w:t>
      </w:r>
      <w:r w:rsidR="00475AFC">
        <w:rPr>
          <w:rFonts w:ascii="Arial" w:eastAsia="Times New Roman" w:hAnsi="Arial" w:cs="Arial"/>
          <w:sz w:val="24"/>
          <w:szCs w:val="24"/>
        </w:rPr>
        <w:t>5</w:t>
      </w:r>
      <w:r w:rsidRPr="000A78B3">
        <w:rPr>
          <w:rFonts w:ascii="Arial" w:hAnsi="Arial" w:cs="Arial"/>
          <w:sz w:val="24"/>
          <w:szCs w:val="24"/>
        </w:rPr>
        <w:t>, dio I.</w:t>
      </w:r>
    </w:p>
    <w:p w:rsidR="00CE533E" w:rsidRDefault="00CE533E" w:rsidP="00CE533E">
      <w:pPr>
        <w:spacing w:after="0"/>
        <w:rPr>
          <w:rFonts w:ascii="Arial" w:hAnsi="Arial" w:cs="Arial"/>
          <w:sz w:val="24"/>
          <w:szCs w:val="24"/>
        </w:rPr>
      </w:pP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025AB3" w:rsidRPr="00AD45D1">
        <w:rPr>
          <w:rFonts w:ascii="Arial" w:hAnsi="Arial" w:cs="Arial"/>
          <w:sz w:val="24"/>
          <w:szCs w:val="24"/>
        </w:rPr>
        <w:t>PERIOD ZA KOJI SE ZAKLJUČUJE UGOVOR:</w:t>
      </w:r>
    </w:p>
    <w:p w:rsidR="006B570F" w:rsidRPr="00AD45D1" w:rsidRDefault="00727DF6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Do 31.12.202</w:t>
      </w:r>
      <w:r w:rsidR="00475A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025AB3" w:rsidRPr="00AD45D1">
        <w:rPr>
          <w:rFonts w:ascii="Arial" w:hAnsi="Arial" w:cs="Arial"/>
          <w:sz w:val="24"/>
          <w:szCs w:val="24"/>
        </w:rPr>
        <w:t>godine</w:t>
      </w:r>
      <w:r w:rsidR="00627C37">
        <w:rPr>
          <w:rFonts w:ascii="Arial" w:hAnsi="Arial" w:cs="Arial"/>
          <w:sz w:val="24"/>
          <w:szCs w:val="24"/>
        </w:rPr>
        <w:t>.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KRITERIJ ZA IZBOR PONUDE U SKLADU SA ČLANOM 64.ZAKONA:</w:t>
      </w:r>
    </w:p>
    <w:p w:rsidR="006B570F" w:rsidRPr="00AD45D1" w:rsidRDefault="00025AB3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>Po svakoj pris</w:t>
      </w:r>
      <w:r>
        <w:rPr>
          <w:rFonts w:ascii="Arial" w:hAnsi="Arial" w:cs="Arial"/>
          <w:sz w:val="24"/>
          <w:szCs w:val="24"/>
        </w:rPr>
        <w:t>p</w:t>
      </w:r>
      <w:r w:rsidRPr="00AD45D1">
        <w:rPr>
          <w:rFonts w:ascii="Arial" w:hAnsi="Arial" w:cs="Arial"/>
          <w:sz w:val="24"/>
          <w:szCs w:val="24"/>
        </w:rPr>
        <w:t>jeloj ponudi se utvrđuje</w:t>
      </w:r>
      <w:r w:rsidR="00627C37">
        <w:rPr>
          <w:rFonts w:ascii="Arial" w:hAnsi="Arial" w:cs="Arial"/>
          <w:sz w:val="24"/>
          <w:szCs w:val="24"/>
        </w:rPr>
        <w:t>.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USLOVI I ZAHTJEVI KOJE PONUĐAČI TREBAJU ISPUNITI:</w:t>
      </w:r>
    </w:p>
    <w:p w:rsidR="006B570F" w:rsidRPr="00AD45D1" w:rsidRDefault="00AF3178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 xml:space="preserve">Privredna društva i udruženja registrovana za usluge pružanja edukacije i priznata od strane nadležne institucije. 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PERIOD VAŽENJA PONUDA:</w:t>
      </w:r>
    </w:p>
    <w:p w:rsidR="006B570F" w:rsidRPr="00AD45D1" w:rsidRDefault="00AF3178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>do 31.12.20</w:t>
      </w:r>
      <w:r w:rsidR="0035175E">
        <w:rPr>
          <w:rFonts w:ascii="Arial" w:hAnsi="Arial" w:cs="Arial"/>
          <w:sz w:val="24"/>
          <w:szCs w:val="24"/>
        </w:rPr>
        <w:t>2</w:t>
      </w:r>
      <w:r w:rsidR="00475AFC">
        <w:rPr>
          <w:rFonts w:ascii="Arial" w:hAnsi="Arial" w:cs="Arial"/>
          <w:sz w:val="24"/>
          <w:szCs w:val="24"/>
        </w:rPr>
        <w:t>2</w:t>
      </w:r>
      <w:r w:rsidRPr="00AD45D1">
        <w:rPr>
          <w:rFonts w:ascii="Arial" w:hAnsi="Arial" w:cs="Arial"/>
          <w:sz w:val="24"/>
          <w:szCs w:val="24"/>
        </w:rPr>
        <w:t>.godine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NAČIN DOSTAVLJANJA PONUDE:</w:t>
      </w:r>
    </w:p>
    <w:p w:rsidR="006B570F" w:rsidRPr="00AD45D1" w:rsidRDefault="00AF3178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>putem faksa, pošte</w:t>
      </w:r>
      <w:r w:rsidR="008E5EB2">
        <w:rPr>
          <w:rFonts w:ascii="Arial" w:hAnsi="Arial" w:cs="Arial"/>
          <w:sz w:val="24"/>
          <w:szCs w:val="24"/>
        </w:rPr>
        <w:t xml:space="preserve"> </w:t>
      </w:r>
      <w:r w:rsidRPr="00AD45D1">
        <w:rPr>
          <w:rFonts w:ascii="Arial" w:hAnsi="Arial" w:cs="Arial"/>
          <w:sz w:val="24"/>
          <w:szCs w:val="24"/>
        </w:rPr>
        <w:t>i/ili elektronski</w:t>
      </w:r>
    </w:p>
    <w:p w:rsidR="006B570F" w:rsidRPr="00AD45D1" w:rsidRDefault="006B570F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ADRESA NA KOJU SE PONUDA DOSTAVLJA: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OPĆINA BREZA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 xml:space="preserve">Bogumilska br.1, 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71 370 BREZA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Faks: 032/786-041</w:t>
      </w:r>
      <w:r w:rsidR="00E43C40">
        <w:rPr>
          <w:rFonts w:ascii="Arial" w:hAnsi="Arial" w:cs="Arial"/>
          <w:sz w:val="24"/>
          <w:szCs w:val="24"/>
        </w:rPr>
        <w:t>, 032/786-031</w:t>
      </w:r>
    </w:p>
    <w:p w:rsidR="00AD45D1" w:rsidRDefault="00D82BE6" w:rsidP="00AD45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AD45D1" w:rsidRPr="00E00B3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9324C7" w:rsidRPr="00E00B39" w:rsidRDefault="009324C7" w:rsidP="00AD45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B570F" w:rsidRPr="00AD45D1" w:rsidRDefault="005D63EE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DATUM I VRIJEME ZA PROVOĐENJE PREGOVARANJA/ILI DISKUSIJA SA PONUĐAČIMA AKO JE TO NEOPHODNO:</w:t>
      </w:r>
    </w:p>
    <w:p w:rsidR="006B570F" w:rsidRDefault="006B570F" w:rsidP="009324C7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 </w:t>
      </w:r>
      <w:r w:rsidR="00AF3178" w:rsidRPr="00AD45D1">
        <w:rPr>
          <w:rFonts w:ascii="Arial" w:hAnsi="Arial" w:cs="Arial"/>
          <w:sz w:val="24"/>
          <w:szCs w:val="24"/>
        </w:rPr>
        <w:t>nema pregovora</w:t>
      </w:r>
      <w:r w:rsidRPr="00AD45D1">
        <w:rPr>
          <w:rFonts w:ascii="Arial" w:hAnsi="Arial" w:cs="Arial"/>
          <w:sz w:val="24"/>
          <w:szCs w:val="24"/>
        </w:rPr>
        <w:t>.</w:t>
      </w:r>
    </w:p>
    <w:p w:rsidR="009324C7" w:rsidRPr="00AD45D1" w:rsidRDefault="009324C7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A347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VRSTA I VRIJEDNOST GARANCIJE ZA OZBILJNOST PONUDE ILI ZA UREDNO IZVRŠENJE UGOVORA, UKOLIKO SU ONE PREDVIĐENE</w:t>
      </w:r>
      <w:r w:rsidR="006B570F" w:rsidRPr="00AD45D1">
        <w:rPr>
          <w:rFonts w:ascii="Arial" w:hAnsi="Arial" w:cs="Arial"/>
          <w:sz w:val="24"/>
          <w:szCs w:val="24"/>
        </w:rPr>
        <w:t>:</w:t>
      </w:r>
    </w:p>
    <w:p w:rsidR="006B570F" w:rsidRDefault="00AF3178" w:rsidP="00A347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>nema zahtjeva za garanciju</w:t>
      </w:r>
    </w:p>
    <w:p w:rsidR="009324C7" w:rsidRPr="00AD45D1" w:rsidRDefault="009324C7" w:rsidP="00A347A0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A347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DA LI SE UGOVOR ZA USLUGE ZAKLJUČUJE ZA JEDNOKRATNO IZVRŠENJE ODREĐENE USLUGE ILI NA PERIOD KOJI NE MOŽE BITI DUŽI OD TRI GODINE:</w:t>
      </w:r>
    </w:p>
    <w:p w:rsidR="006B570F" w:rsidRPr="00AD45D1" w:rsidRDefault="00AF3178" w:rsidP="00A347A0">
      <w:pPr>
        <w:jc w:val="both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>Ugovor će se se zaključivati jednokratno, po potrebi u periodu do 31.12.20</w:t>
      </w:r>
      <w:r w:rsidR="0035175E">
        <w:rPr>
          <w:rFonts w:ascii="Arial" w:hAnsi="Arial" w:cs="Arial"/>
          <w:sz w:val="24"/>
          <w:szCs w:val="24"/>
        </w:rPr>
        <w:t>2</w:t>
      </w:r>
      <w:r w:rsidR="00475AFC">
        <w:rPr>
          <w:rFonts w:ascii="Arial" w:hAnsi="Arial" w:cs="Arial"/>
          <w:sz w:val="24"/>
          <w:szCs w:val="24"/>
        </w:rPr>
        <w:t>2</w:t>
      </w:r>
      <w:r w:rsidRPr="00AD45D1">
        <w:rPr>
          <w:rFonts w:ascii="Arial" w:hAnsi="Arial" w:cs="Arial"/>
          <w:sz w:val="24"/>
          <w:szCs w:val="24"/>
        </w:rPr>
        <w:t>.godine.</w:t>
      </w:r>
    </w:p>
    <w:p w:rsidR="00BF65AC" w:rsidRDefault="00AF3178" w:rsidP="00A347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533E">
        <w:rPr>
          <w:rFonts w:ascii="Arial" w:hAnsi="Arial" w:cs="Arial"/>
          <w:sz w:val="24"/>
          <w:szCs w:val="24"/>
        </w:rPr>
        <w:t>Usluge će se pružati sukce</w:t>
      </w:r>
      <w:r w:rsidR="00627C37">
        <w:rPr>
          <w:rFonts w:ascii="Arial" w:hAnsi="Arial" w:cs="Arial"/>
          <w:sz w:val="24"/>
          <w:szCs w:val="24"/>
        </w:rPr>
        <w:t>sivno, prema potrebi u toku 20</w:t>
      </w:r>
      <w:r w:rsidR="0035175E">
        <w:rPr>
          <w:rFonts w:ascii="Arial" w:hAnsi="Arial" w:cs="Arial"/>
          <w:sz w:val="24"/>
          <w:szCs w:val="24"/>
        </w:rPr>
        <w:t>2</w:t>
      </w:r>
      <w:r w:rsidR="00475AFC">
        <w:rPr>
          <w:rFonts w:ascii="Arial" w:hAnsi="Arial" w:cs="Arial"/>
          <w:sz w:val="24"/>
          <w:szCs w:val="24"/>
        </w:rPr>
        <w:t>2</w:t>
      </w:r>
      <w:r w:rsidRPr="00CE533E">
        <w:rPr>
          <w:rFonts w:ascii="Arial" w:hAnsi="Arial" w:cs="Arial"/>
          <w:sz w:val="24"/>
          <w:szCs w:val="24"/>
        </w:rPr>
        <w:t xml:space="preserve">.godine. </w:t>
      </w:r>
    </w:p>
    <w:p w:rsidR="00AF3178" w:rsidRPr="00CE533E" w:rsidRDefault="00AF3178" w:rsidP="00A347A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533E">
        <w:rPr>
          <w:rFonts w:ascii="Arial" w:hAnsi="Arial" w:cs="Arial"/>
          <w:color w:val="000000" w:themeColor="text1"/>
          <w:sz w:val="24"/>
          <w:szCs w:val="24"/>
        </w:rPr>
        <w:t xml:space="preserve">Zaključenim ugovorom će se smatrati račun (faktura) u iznosu do </w:t>
      </w:r>
      <w:r w:rsidR="00B54477">
        <w:rPr>
          <w:rFonts w:ascii="Arial" w:hAnsi="Arial" w:cs="Arial"/>
          <w:color w:val="000000" w:themeColor="text1"/>
          <w:sz w:val="24"/>
          <w:szCs w:val="24"/>
        </w:rPr>
        <w:t>55</w:t>
      </w:r>
      <w:r w:rsidRPr="00CE533E">
        <w:rPr>
          <w:rFonts w:ascii="Arial" w:hAnsi="Arial" w:cs="Arial"/>
          <w:color w:val="000000" w:themeColor="text1"/>
          <w:sz w:val="24"/>
          <w:szCs w:val="24"/>
        </w:rPr>
        <w:t>0,00 KM, bez PDV-a, koja sadrži sve bitne elemente za plaćanje.</w:t>
      </w:r>
    </w:p>
    <w:p w:rsidR="00E00B39" w:rsidRPr="00CE533E" w:rsidRDefault="00E00B39" w:rsidP="00E00B39">
      <w:pPr>
        <w:spacing w:after="0"/>
        <w:rPr>
          <w:rFonts w:ascii="Arial" w:hAnsi="Arial" w:cs="Arial"/>
          <w:sz w:val="24"/>
          <w:szCs w:val="24"/>
        </w:rPr>
      </w:pPr>
    </w:p>
    <w:p w:rsidR="006B570F" w:rsidRPr="00AD45D1" w:rsidRDefault="005D63EE" w:rsidP="00AF3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KRAJNJI ROK ZA DOSTAVU PONUDA (DATUM, MJESTO I VRIJEME):</w:t>
      </w:r>
    </w:p>
    <w:p w:rsidR="006B570F" w:rsidRDefault="006F238E" w:rsidP="00AF3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31.12.20</w:t>
      </w:r>
      <w:r w:rsidR="0035175E">
        <w:rPr>
          <w:rFonts w:ascii="Arial" w:hAnsi="Arial" w:cs="Arial"/>
          <w:sz w:val="24"/>
          <w:szCs w:val="24"/>
        </w:rPr>
        <w:t>2</w:t>
      </w:r>
      <w:r w:rsidR="00475AFC">
        <w:rPr>
          <w:rFonts w:ascii="Arial" w:hAnsi="Arial" w:cs="Arial"/>
          <w:sz w:val="24"/>
          <w:szCs w:val="24"/>
        </w:rPr>
        <w:t>2</w:t>
      </w:r>
      <w:r w:rsidR="006B570F" w:rsidRPr="00AD45D1">
        <w:rPr>
          <w:rFonts w:ascii="Arial" w:hAnsi="Arial" w:cs="Arial"/>
          <w:sz w:val="24"/>
          <w:szCs w:val="24"/>
        </w:rPr>
        <w:t>.</w:t>
      </w:r>
      <w:r w:rsidR="00906881" w:rsidRPr="00AD45D1">
        <w:rPr>
          <w:rFonts w:ascii="Arial" w:hAnsi="Arial" w:cs="Arial"/>
          <w:sz w:val="24"/>
          <w:szCs w:val="24"/>
        </w:rPr>
        <w:t>godine</w:t>
      </w:r>
      <w:r w:rsidR="00BF65AC">
        <w:rPr>
          <w:rFonts w:ascii="Arial" w:hAnsi="Arial" w:cs="Arial"/>
          <w:sz w:val="24"/>
          <w:szCs w:val="24"/>
        </w:rPr>
        <w:t xml:space="preserve"> do</w:t>
      </w:r>
      <w:r w:rsidR="006B570F" w:rsidRPr="00AD45D1">
        <w:rPr>
          <w:rFonts w:ascii="Arial" w:hAnsi="Arial" w:cs="Arial"/>
          <w:sz w:val="24"/>
          <w:szCs w:val="24"/>
        </w:rPr>
        <w:t xml:space="preserve"> 1</w:t>
      </w:r>
      <w:r w:rsidR="00AD45D1">
        <w:rPr>
          <w:rFonts w:ascii="Arial" w:hAnsi="Arial" w:cs="Arial"/>
          <w:sz w:val="24"/>
          <w:szCs w:val="24"/>
        </w:rPr>
        <w:t>4</w:t>
      </w:r>
      <w:r w:rsidR="006B570F" w:rsidRPr="00AD45D1">
        <w:rPr>
          <w:rFonts w:ascii="Arial" w:hAnsi="Arial" w:cs="Arial"/>
          <w:sz w:val="24"/>
          <w:szCs w:val="24"/>
        </w:rPr>
        <w:t xml:space="preserve">,00 </w:t>
      </w:r>
      <w:r w:rsidR="00906881" w:rsidRPr="00AD45D1">
        <w:rPr>
          <w:rFonts w:ascii="Arial" w:hAnsi="Arial" w:cs="Arial"/>
          <w:sz w:val="24"/>
          <w:szCs w:val="24"/>
        </w:rPr>
        <w:t xml:space="preserve">sati.- </w:t>
      </w:r>
      <w:r w:rsidR="006B570F" w:rsidRPr="00AD45D1">
        <w:rPr>
          <w:rFonts w:ascii="Arial" w:hAnsi="Arial" w:cs="Arial"/>
          <w:sz w:val="24"/>
          <w:szCs w:val="24"/>
        </w:rPr>
        <w:t xml:space="preserve">OPĆINA </w:t>
      </w:r>
      <w:r w:rsidR="00AD45D1">
        <w:rPr>
          <w:rFonts w:ascii="Arial" w:hAnsi="Arial" w:cs="Arial"/>
          <w:sz w:val="24"/>
          <w:szCs w:val="24"/>
        </w:rPr>
        <w:t>BREZA</w:t>
      </w:r>
    </w:p>
    <w:p w:rsidR="00BF65AC" w:rsidRPr="00AD45D1" w:rsidRDefault="00BF65AC" w:rsidP="00AF317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AF3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F3178" w:rsidRPr="00AD45D1">
        <w:rPr>
          <w:rFonts w:ascii="Arial" w:hAnsi="Arial" w:cs="Arial"/>
          <w:sz w:val="24"/>
          <w:szCs w:val="24"/>
        </w:rPr>
        <w:t>) WEB ADRESA STRANICE ILI DRUGA INTERNETSKA ADRESA NA KOJOJ SE MOŽE PREUZETI DODATNA DOKUMENTACIJA (AKO JE DODATNA DOKUMENTACIJA PREDVIĐENA):</w:t>
      </w:r>
    </w:p>
    <w:p w:rsidR="006B570F" w:rsidRPr="00AD45D1" w:rsidRDefault="00AF3178" w:rsidP="006B570F">
      <w:pPr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>nema dodatne dokumentacije</w:t>
      </w:r>
    </w:p>
    <w:p w:rsidR="006B570F" w:rsidRPr="00CE533E" w:rsidRDefault="00D82BE6" w:rsidP="006B570F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rect id="_x0000_s1027" style="position:absolute;margin-left:-16.1pt;margin-top:-75.55pt;width:497.25pt;height:69.75pt;z-index:251658240" fillcolor="white [3212]" strokecolor="white [3212]"/>
        </w:pict>
      </w:r>
      <w:r w:rsidR="005D63EE" w:rsidRPr="00CE533E">
        <w:rPr>
          <w:rFonts w:ascii="Arial" w:hAnsi="Arial" w:cs="Arial"/>
          <w:sz w:val="24"/>
          <w:szCs w:val="24"/>
        </w:rPr>
        <w:t>o</w:t>
      </w:r>
      <w:r w:rsidR="00AD45D1" w:rsidRPr="00CE533E">
        <w:rPr>
          <w:rFonts w:ascii="Arial" w:hAnsi="Arial" w:cs="Arial"/>
          <w:sz w:val="24"/>
          <w:szCs w:val="24"/>
        </w:rPr>
        <w:t xml:space="preserve">) OPĆINA BREZA </w:t>
      </w:r>
      <w:r w:rsidR="006B570F" w:rsidRPr="00CE533E">
        <w:rPr>
          <w:rFonts w:ascii="Arial" w:hAnsi="Arial" w:cs="Arial"/>
          <w:sz w:val="24"/>
          <w:szCs w:val="24"/>
        </w:rPr>
        <w:t xml:space="preserve">FORMIRA KOMISIJU KOJA ĆE REALIZOVATI PREDMETNU NABAVKU  U PERIODU NAVEDENOM POD TAČKOM  </w:t>
      </w:r>
      <w:r w:rsidR="00D14F46" w:rsidRPr="00CE533E">
        <w:rPr>
          <w:rFonts w:ascii="Arial" w:hAnsi="Arial" w:cs="Arial"/>
          <w:sz w:val="24"/>
          <w:szCs w:val="24"/>
        </w:rPr>
        <w:t>d</w:t>
      </w:r>
      <w:r w:rsidR="006B570F" w:rsidRPr="00CE533E">
        <w:rPr>
          <w:rFonts w:ascii="Arial" w:hAnsi="Arial" w:cs="Arial"/>
          <w:sz w:val="24"/>
          <w:szCs w:val="24"/>
        </w:rPr>
        <w:t xml:space="preserve">). </w:t>
      </w:r>
    </w:p>
    <w:p w:rsidR="006B570F" w:rsidRPr="00AD45D1" w:rsidRDefault="005D63EE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B570F" w:rsidRPr="00AD45D1">
        <w:rPr>
          <w:rFonts w:ascii="Arial" w:hAnsi="Arial" w:cs="Arial"/>
          <w:sz w:val="24"/>
          <w:szCs w:val="24"/>
        </w:rPr>
        <w:t>) kontakt osoba, broj telefona i adresa elektronske pošte:</w:t>
      </w:r>
    </w:p>
    <w:p w:rsidR="00AD45D1" w:rsidRPr="00E00B39" w:rsidRDefault="00D14F46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Jasmina Došlić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032/786-046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Fa</w:t>
      </w:r>
      <w:r>
        <w:rPr>
          <w:rFonts w:ascii="Arial" w:hAnsi="Arial" w:cs="Arial"/>
          <w:sz w:val="24"/>
          <w:szCs w:val="24"/>
        </w:rPr>
        <w:t>ks</w:t>
      </w:r>
      <w:r w:rsidRPr="00E00B39">
        <w:rPr>
          <w:rFonts w:ascii="Arial" w:hAnsi="Arial" w:cs="Arial"/>
          <w:sz w:val="24"/>
          <w:szCs w:val="24"/>
        </w:rPr>
        <w:t>:032/786-041</w:t>
      </w:r>
    </w:p>
    <w:p w:rsidR="00AF3178" w:rsidRDefault="00AD45D1" w:rsidP="009324C7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nabavke@breza.gov.ba</w:t>
      </w:r>
      <w:r w:rsidR="006B570F" w:rsidRPr="00AD45D1">
        <w:rPr>
          <w:rFonts w:ascii="Arial" w:hAnsi="Arial" w:cs="Arial"/>
          <w:sz w:val="24"/>
          <w:szCs w:val="24"/>
        </w:rPr>
        <w:tab/>
      </w:r>
      <w:r w:rsidR="006B570F" w:rsidRPr="00AD45D1">
        <w:rPr>
          <w:rFonts w:ascii="Arial" w:hAnsi="Arial" w:cs="Arial"/>
          <w:sz w:val="24"/>
          <w:szCs w:val="24"/>
        </w:rPr>
        <w:tab/>
      </w:r>
      <w:r w:rsidR="006B570F" w:rsidRPr="00AD45D1">
        <w:rPr>
          <w:rFonts w:ascii="Arial" w:hAnsi="Arial" w:cs="Arial"/>
          <w:sz w:val="24"/>
          <w:szCs w:val="24"/>
        </w:rPr>
        <w:tab/>
      </w:r>
      <w:r w:rsidR="006B570F" w:rsidRPr="00AD45D1">
        <w:rPr>
          <w:rFonts w:ascii="Arial" w:hAnsi="Arial" w:cs="Arial"/>
          <w:sz w:val="24"/>
          <w:szCs w:val="24"/>
        </w:rPr>
        <w:tab/>
      </w:r>
    </w:p>
    <w:p w:rsidR="006B570F" w:rsidRDefault="006B570F" w:rsidP="009324C7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ab/>
      </w:r>
    </w:p>
    <w:p w:rsidR="00541AF4" w:rsidRDefault="00541AF4" w:rsidP="009324C7">
      <w:pPr>
        <w:spacing w:after="0"/>
        <w:rPr>
          <w:rFonts w:ascii="Arial" w:hAnsi="Arial" w:cs="Arial"/>
          <w:sz w:val="24"/>
          <w:szCs w:val="24"/>
        </w:rPr>
      </w:pPr>
    </w:p>
    <w:p w:rsidR="004E697C" w:rsidRDefault="004E697C" w:rsidP="009324C7">
      <w:pPr>
        <w:spacing w:after="0"/>
        <w:rPr>
          <w:rFonts w:ascii="Arial" w:hAnsi="Arial" w:cs="Arial"/>
          <w:sz w:val="24"/>
          <w:szCs w:val="24"/>
        </w:rPr>
      </w:pPr>
    </w:p>
    <w:p w:rsidR="004E697C" w:rsidRDefault="004E697C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Obrađivač: Jasmina Došlić</w:t>
      </w:r>
    </w:p>
    <w:p w:rsidR="004E697C" w:rsidRDefault="004E697C" w:rsidP="009324C7">
      <w:pPr>
        <w:spacing w:after="0"/>
        <w:rPr>
          <w:rFonts w:ascii="Arial" w:hAnsi="Arial" w:cs="Arial"/>
          <w:sz w:val="24"/>
          <w:szCs w:val="24"/>
        </w:rPr>
      </w:pPr>
    </w:p>
    <w:p w:rsidR="00541AF4" w:rsidRPr="00AD45D1" w:rsidRDefault="00541AF4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CE533E" w:rsidRPr="009E36E8" w:rsidRDefault="00CE533E" w:rsidP="00CE53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Dostavljeno: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9E36E8">
        <w:rPr>
          <w:rFonts w:ascii="Arial" w:hAnsi="Arial" w:cs="Arial"/>
          <w:sz w:val="24"/>
          <w:szCs w:val="24"/>
        </w:rPr>
        <w:t>POMOĆNIK  NAČELNIKA</w:t>
      </w:r>
    </w:p>
    <w:p w:rsidR="00CE533E" w:rsidRPr="00505164" w:rsidRDefault="00CE533E" w:rsidP="00CE5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50516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EA2504">
        <w:rPr>
          <w:rFonts w:ascii="Arial" w:hAnsi="Arial" w:cs="Arial"/>
          <w:sz w:val="24"/>
          <w:szCs w:val="24"/>
        </w:rPr>
        <w:t>01/2</w:t>
      </w:r>
      <w:r w:rsidR="00EA2504">
        <w:rPr>
          <w:rFonts w:ascii="Arial" w:hAnsi="Arial" w:cs="Arial"/>
          <w:sz w:val="24"/>
          <w:szCs w:val="24"/>
        </w:rPr>
        <w:tab/>
      </w:r>
      <w:r w:rsidR="00EA2504">
        <w:rPr>
          <w:rFonts w:ascii="Arial" w:hAnsi="Arial" w:cs="Arial"/>
          <w:sz w:val="24"/>
          <w:szCs w:val="24"/>
        </w:rPr>
        <w:tab/>
      </w:r>
      <w:r w:rsidR="00EA2504">
        <w:rPr>
          <w:rFonts w:ascii="Arial" w:hAnsi="Arial" w:cs="Arial"/>
          <w:sz w:val="24"/>
          <w:szCs w:val="24"/>
        </w:rPr>
        <w:tab/>
      </w:r>
      <w:r w:rsidR="006F238E">
        <w:rPr>
          <w:rFonts w:ascii="Arial" w:hAnsi="Arial" w:cs="Arial"/>
          <w:sz w:val="24"/>
          <w:szCs w:val="24"/>
        </w:rPr>
        <w:tab/>
      </w:r>
      <w:r w:rsidR="006F238E">
        <w:rPr>
          <w:rFonts w:ascii="Arial" w:hAnsi="Arial" w:cs="Arial"/>
          <w:sz w:val="24"/>
          <w:szCs w:val="24"/>
        </w:rPr>
        <w:tab/>
      </w:r>
      <w:r w:rsidR="006F238E">
        <w:rPr>
          <w:rFonts w:ascii="Arial" w:hAnsi="Arial" w:cs="Arial"/>
          <w:sz w:val="24"/>
          <w:szCs w:val="24"/>
        </w:rPr>
        <w:tab/>
      </w:r>
      <w:r w:rsidR="006F238E">
        <w:rPr>
          <w:rFonts w:ascii="Arial" w:hAnsi="Arial" w:cs="Arial"/>
          <w:sz w:val="24"/>
          <w:szCs w:val="24"/>
        </w:rPr>
        <w:tab/>
      </w:r>
      <w:r w:rsidR="006F238E">
        <w:rPr>
          <w:rFonts w:ascii="Arial" w:hAnsi="Arial" w:cs="Arial"/>
          <w:sz w:val="24"/>
          <w:szCs w:val="24"/>
        </w:rPr>
        <w:tab/>
        <w:t xml:space="preserve">        ____________________</w:t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:rsidR="00CE533E" w:rsidRDefault="00CE533E" w:rsidP="00CE5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A83F62">
        <w:rPr>
          <w:rFonts w:ascii="Arial" w:hAnsi="Arial" w:cs="Arial"/>
          <w:sz w:val="24"/>
          <w:szCs w:val="24"/>
        </w:rPr>
        <w:t xml:space="preserve"> </w:t>
      </w:r>
      <w:r w:rsidRPr="00505164">
        <w:rPr>
          <w:rFonts w:ascii="Arial" w:hAnsi="Arial" w:cs="Arial"/>
          <w:sz w:val="24"/>
          <w:szCs w:val="24"/>
        </w:rPr>
        <w:t>Služba za finansije, inspekcijske poslove</w:t>
      </w:r>
      <w:r w:rsidRPr="00505164">
        <w:rPr>
          <w:rFonts w:ascii="Arial" w:eastAsia="Times New Roman" w:hAnsi="Arial" w:cs="Arial"/>
          <w:sz w:val="24"/>
          <w:szCs w:val="24"/>
        </w:rPr>
        <w:t xml:space="preserve"> </w:t>
      </w:r>
      <w:r w:rsidRPr="00505164">
        <w:rPr>
          <w:rFonts w:ascii="Arial" w:eastAsia="Times New Roman" w:hAnsi="Arial" w:cs="Arial"/>
          <w:sz w:val="24"/>
          <w:szCs w:val="24"/>
        </w:rPr>
        <w:tab/>
      </w:r>
      <w:r w:rsidRPr="0050516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6F238E">
        <w:rPr>
          <w:rFonts w:ascii="Arial" w:eastAsia="Times New Roman" w:hAnsi="Arial" w:cs="Arial"/>
          <w:sz w:val="24"/>
          <w:szCs w:val="24"/>
        </w:rPr>
        <w:t xml:space="preserve"> </w:t>
      </w:r>
      <w:r w:rsidRPr="009E36E8">
        <w:rPr>
          <w:rFonts w:ascii="Arial" w:hAnsi="Arial" w:cs="Arial"/>
          <w:sz w:val="24"/>
          <w:szCs w:val="24"/>
        </w:rPr>
        <w:t>Salih Hasanspahić</w:t>
      </w:r>
    </w:p>
    <w:p w:rsidR="00CE533E" w:rsidRPr="00505164" w:rsidRDefault="00CE533E" w:rsidP="00CE5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505164">
        <w:rPr>
          <w:rFonts w:ascii="Arial" w:hAnsi="Arial" w:cs="Arial"/>
          <w:sz w:val="24"/>
          <w:szCs w:val="24"/>
        </w:rPr>
        <w:t xml:space="preserve">     i opću upravu</w:t>
      </w:r>
      <w:r w:rsidRPr="009E36E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 xml:space="preserve"> </w:t>
      </w:r>
    </w:p>
    <w:p w:rsidR="00CE533E" w:rsidRPr="00505164" w:rsidRDefault="00CE533E" w:rsidP="00CE533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3.web stranica Općine Breza</w:t>
      </w:r>
    </w:p>
    <w:p w:rsidR="00CE533E" w:rsidRPr="00AF389C" w:rsidRDefault="00CE533E" w:rsidP="00CE533E">
      <w:pPr>
        <w:contextualSpacing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4.Evidencija</w:t>
      </w:r>
      <w:r w:rsidRPr="00505164">
        <w:rPr>
          <w:rFonts w:ascii="Arial" w:hAnsi="Arial" w:cs="Arial"/>
          <w:sz w:val="24"/>
          <w:szCs w:val="24"/>
        </w:rPr>
        <w:tab/>
      </w:r>
    </w:p>
    <w:p w:rsidR="00AD45D1" w:rsidRPr="00A81CBD" w:rsidRDefault="00CE533E" w:rsidP="00CE533E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5.a/a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AD45D1" w:rsidRPr="00A81CBD" w:rsidSect="006D0AC8">
      <w:headerReference w:type="default" r:id="rId10"/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AF" w:rsidRDefault="00791AAF" w:rsidP="0005381F">
      <w:pPr>
        <w:spacing w:after="0" w:line="240" w:lineRule="auto"/>
      </w:pPr>
      <w:r>
        <w:separator/>
      </w:r>
    </w:p>
  </w:endnote>
  <w:endnote w:type="continuationSeparator" w:id="1">
    <w:p w:rsidR="00791AAF" w:rsidRDefault="00791AAF" w:rsidP="000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55" w:rsidRDefault="00262A55" w:rsidP="00262A55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2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262A55" w:rsidRDefault="00262A55" w:rsidP="00262A55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262A55" w:rsidRDefault="00262A55" w:rsidP="00262A55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262A55" w:rsidRDefault="00262A55" w:rsidP="00262A55"/>
  <w:p w:rsidR="00F65EF1" w:rsidRDefault="00F65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AF" w:rsidRDefault="00791AAF" w:rsidP="0005381F">
      <w:pPr>
        <w:spacing w:after="0" w:line="240" w:lineRule="auto"/>
      </w:pPr>
      <w:r>
        <w:separator/>
      </w:r>
    </w:p>
  </w:footnote>
  <w:footnote w:type="continuationSeparator" w:id="1">
    <w:p w:rsidR="00791AAF" w:rsidRDefault="00791AAF" w:rsidP="000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F" w:rsidRDefault="0005381F" w:rsidP="0005381F">
    <w:pPr>
      <w:pStyle w:val="Header"/>
      <w:jc w:val="both"/>
      <w:rPr>
        <w:rFonts w:ascii="Arial" w:hAnsi="Arial"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90170</wp:posOffset>
          </wp:positionV>
          <wp:extent cx="542925" cy="558165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</w:t>
    </w:r>
    <w:r>
      <w:rPr>
        <w:rFonts w:ascii="Arial" w:hAnsi="Arial"/>
        <w:sz w:val="20"/>
        <w:szCs w:val="20"/>
      </w:rPr>
      <w:t xml:space="preserve">Bosna i Hercegovina              </w:t>
    </w:r>
    <w:r>
      <w:rPr>
        <w:rFonts w:ascii="Arial" w:hAnsi="Arial"/>
        <w:sz w:val="20"/>
        <w:szCs w:val="20"/>
      </w:rPr>
      <w:tab/>
      <w:t xml:space="preserve">                                                              Bosnia and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Federacija Bosne i Hercegovine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Federation of Bosnia and 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Zeničko-dobojski kanton                                                                               Zenica-Doboj Canton</w:t>
    </w:r>
  </w:p>
  <w:p w:rsidR="0005381F" w:rsidRDefault="0005381F" w:rsidP="0005381F">
    <w:pPr>
      <w:pStyle w:val="Header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OPĆINA BREZA</w:t>
    </w:r>
    <w:r>
      <w:rPr>
        <w:rFonts w:ascii="Arial" w:hAnsi="Arial"/>
        <w:b/>
        <w:sz w:val="20"/>
        <w:szCs w:val="20"/>
      </w:rPr>
      <w:tab/>
      <w:t xml:space="preserve">                                                                                MUNICIPALITY OF BREZA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     Općinski načelnik                                                                                     Municipal Mayor</w:t>
    </w:r>
  </w:p>
  <w:p w:rsidR="0005381F" w:rsidRDefault="000538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2">
    <w:nsid w:val="00000003"/>
    <w:multiLevelType w:val="multilevel"/>
    <w:tmpl w:val="B9B49DF8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bs-Latn-B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1C4CE9"/>
    <w:multiLevelType w:val="multilevel"/>
    <w:tmpl w:val="B8FE81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5">
    <w:nsid w:val="3E086799"/>
    <w:multiLevelType w:val="hybridMultilevel"/>
    <w:tmpl w:val="232E063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F25537"/>
    <w:multiLevelType w:val="multilevel"/>
    <w:tmpl w:val="E0C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7586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7F86"/>
    <w:rsid w:val="00025AB3"/>
    <w:rsid w:val="00036D8C"/>
    <w:rsid w:val="0004765E"/>
    <w:rsid w:val="0005381F"/>
    <w:rsid w:val="00076E1F"/>
    <w:rsid w:val="0008297A"/>
    <w:rsid w:val="000C4618"/>
    <w:rsid w:val="00143A29"/>
    <w:rsid w:val="00193196"/>
    <w:rsid w:val="00195249"/>
    <w:rsid w:val="00197AD5"/>
    <w:rsid w:val="001A5314"/>
    <w:rsid w:val="001E75CC"/>
    <w:rsid w:val="00217321"/>
    <w:rsid w:val="0022144E"/>
    <w:rsid w:val="00227FBC"/>
    <w:rsid w:val="00262A55"/>
    <w:rsid w:val="002A76D4"/>
    <w:rsid w:val="002B4B71"/>
    <w:rsid w:val="002B5243"/>
    <w:rsid w:val="002D3EA7"/>
    <w:rsid w:val="002D6DA9"/>
    <w:rsid w:val="00345F40"/>
    <w:rsid w:val="0035175E"/>
    <w:rsid w:val="003A099B"/>
    <w:rsid w:val="003B1566"/>
    <w:rsid w:val="003C4453"/>
    <w:rsid w:val="003C5A37"/>
    <w:rsid w:val="003F2D81"/>
    <w:rsid w:val="003F48CD"/>
    <w:rsid w:val="0042535B"/>
    <w:rsid w:val="00440059"/>
    <w:rsid w:val="00441004"/>
    <w:rsid w:val="00451444"/>
    <w:rsid w:val="00470377"/>
    <w:rsid w:val="00475AFC"/>
    <w:rsid w:val="00497F86"/>
    <w:rsid w:val="004B021A"/>
    <w:rsid w:val="004D20C6"/>
    <w:rsid w:val="004E697C"/>
    <w:rsid w:val="00521B35"/>
    <w:rsid w:val="00541AF4"/>
    <w:rsid w:val="005D63EE"/>
    <w:rsid w:val="0060029F"/>
    <w:rsid w:val="006238EF"/>
    <w:rsid w:val="00627C37"/>
    <w:rsid w:val="00642653"/>
    <w:rsid w:val="00651B41"/>
    <w:rsid w:val="006B570F"/>
    <w:rsid w:val="006B6147"/>
    <w:rsid w:val="006D0AC8"/>
    <w:rsid w:val="006F238E"/>
    <w:rsid w:val="00727DF6"/>
    <w:rsid w:val="00736A8C"/>
    <w:rsid w:val="00754489"/>
    <w:rsid w:val="00791AAF"/>
    <w:rsid w:val="007A6C4B"/>
    <w:rsid w:val="007B0396"/>
    <w:rsid w:val="007C399C"/>
    <w:rsid w:val="007D3256"/>
    <w:rsid w:val="007D4E7A"/>
    <w:rsid w:val="00822F21"/>
    <w:rsid w:val="00827961"/>
    <w:rsid w:val="00827A6A"/>
    <w:rsid w:val="008C654E"/>
    <w:rsid w:val="008E5EB2"/>
    <w:rsid w:val="008F7084"/>
    <w:rsid w:val="00906881"/>
    <w:rsid w:val="009152B6"/>
    <w:rsid w:val="009324C7"/>
    <w:rsid w:val="00935D41"/>
    <w:rsid w:val="009E36E8"/>
    <w:rsid w:val="00A1548F"/>
    <w:rsid w:val="00A347A0"/>
    <w:rsid w:val="00A50ED3"/>
    <w:rsid w:val="00A81CBD"/>
    <w:rsid w:val="00AC7491"/>
    <w:rsid w:val="00AD141D"/>
    <w:rsid w:val="00AD18A2"/>
    <w:rsid w:val="00AD45D1"/>
    <w:rsid w:val="00AF3178"/>
    <w:rsid w:val="00B06A2C"/>
    <w:rsid w:val="00B317F6"/>
    <w:rsid w:val="00B4674E"/>
    <w:rsid w:val="00B54477"/>
    <w:rsid w:val="00B5567B"/>
    <w:rsid w:val="00BF65AC"/>
    <w:rsid w:val="00C305B0"/>
    <w:rsid w:val="00C3653D"/>
    <w:rsid w:val="00C72A53"/>
    <w:rsid w:val="00CB1A92"/>
    <w:rsid w:val="00CB5AE7"/>
    <w:rsid w:val="00CC363C"/>
    <w:rsid w:val="00CE533E"/>
    <w:rsid w:val="00D04E67"/>
    <w:rsid w:val="00D05EA9"/>
    <w:rsid w:val="00D14F46"/>
    <w:rsid w:val="00D44D56"/>
    <w:rsid w:val="00D67B3B"/>
    <w:rsid w:val="00D7056A"/>
    <w:rsid w:val="00D70E10"/>
    <w:rsid w:val="00D80ACE"/>
    <w:rsid w:val="00D82BE6"/>
    <w:rsid w:val="00D83477"/>
    <w:rsid w:val="00D96921"/>
    <w:rsid w:val="00DB3439"/>
    <w:rsid w:val="00DC5318"/>
    <w:rsid w:val="00DC7987"/>
    <w:rsid w:val="00DD05BB"/>
    <w:rsid w:val="00DD5F9D"/>
    <w:rsid w:val="00DE1E78"/>
    <w:rsid w:val="00DF4A33"/>
    <w:rsid w:val="00E00B39"/>
    <w:rsid w:val="00E11965"/>
    <w:rsid w:val="00E31B10"/>
    <w:rsid w:val="00E37ED4"/>
    <w:rsid w:val="00E43C40"/>
    <w:rsid w:val="00E642D7"/>
    <w:rsid w:val="00EA2504"/>
    <w:rsid w:val="00EB23B4"/>
    <w:rsid w:val="00F166FE"/>
    <w:rsid w:val="00F2146B"/>
    <w:rsid w:val="00F21F21"/>
    <w:rsid w:val="00F24043"/>
    <w:rsid w:val="00F65EF1"/>
    <w:rsid w:val="00F72F15"/>
    <w:rsid w:val="00FE499F"/>
    <w:rsid w:val="00FF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43"/>
  </w:style>
  <w:style w:type="paragraph" w:styleId="Heading1">
    <w:name w:val="heading 1"/>
    <w:basedOn w:val="Normal"/>
    <w:next w:val="BodyText"/>
    <w:link w:val="Heading1Char"/>
    <w:qFormat/>
    <w:rsid w:val="00497F86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86"/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paragraph" w:styleId="BodyText">
    <w:name w:val="Body Text"/>
    <w:basedOn w:val="Normal"/>
    <w:link w:val="BodyTextChar"/>
    <w:rsid w:val="00497F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497F86"/>
    <w:pPr>
      <w:suppressAutoHyphens/>
      <w:spacing w:after="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497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character" w:customStyle="1" w:styleId="TitleChar">
    <w:name w:val="Title Char"/>
    <w:basedOn w:val="DefaultParagraphFont"/>
    <w:link w:val="Title"/>
    <w:rsid w:val="00497F86"/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7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5381F"/>
  </w:style>
  <w:style w:type="paragraph" w:styleId="Footer">
    <w:name w:val="footer"/>
    <w:basedOn w:val="Normal"/>
    <w:link w:val="Foot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1F"/>
  </w:style>
  <w:style w:type="paragraph" w:styleId="ListParagraph">
    <w:name w:val="List Paragraph"/>
    <w:basedOn w:val="Normal"/>
    <w:uiPriority w:val="34"/>
    <w:qFormat/>
    <w:rsid w:val="0005381F"/>
    <w:pPr>
      <w:ind w:left="720"/>
      <w:contextualSpacing/>
    </w:pPr>
  </w:style>
  <w:style w:type="character" w:styleId="Hyperlink">
    <w:name w:val="Hyperlink"/>
    <w:rsid w:val="00F6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reza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reza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3523-56F2-4DF7-A468-A63D4E53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65</cp:revision>
  <cp:lastPrinted>2016-03-28T07:33:00Z</cp:lastPrinted>
  <dcterms:created xsi:type="dcterms:W3CDTF">2016-03-21T07:08:00Z</dcterms:created>
  <dcterms:modified xsi:type="dcterms:W3CDTF">2022-02-16T10:57:00Z</dcterms:modified>
</cp:coreProperties>
</file>