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18" w:rsidRDefault="00DC5318" w:rsidP="00DC5318">
      <w:pPr>
        <w:spacing w:after="0"/>
        <w:rPr>
          <w:rFonts w:ascii="Arial" w:hAnsi="Arial" w:cs="Arial"/>
          <w:bCs/>
          <w:sz w:val="24"/>
          <w:szCs w:val="24"/>
        </w:rPr>
      </w:pPr>
      <w:r w:rsidRPr="00DC5318">
        <w:rPr>
          <w:rFonts w:ascii="Arial" w:hAnsi="Arial" w:cs="Arial"/>
          <w:bCs/>
          <w:sz w:val="24"/>
          <w:szCs w:val="24"/>
        </w:rPr>
        <w:t>Služba za privredu</w:t>
      </w:r>
    </w:p>
    <w:p w:rsidR="00DC7987" w:rsidRPr="00DC5318" w:rsidRDefault="00DC7987" w:rsidP="00DC5318">
      <w:pPr>
        <w:spacing w:after="0"/>
        <w:rPr>
          <w:rFonts w:ascii="Arial" w:hAnsi="Arial" w:cs="Arial"/>
          <w:bCs/>
          <w:sz w:val="24"/>
          <w:szCs w:val="24"/>
        </w:rPr>
      </w:pPr>
    </w:p>
    <w:p w:rsidR="00DC7987" w:rsidRPr="00A81CBD" w:rsidRDefault="00DC7987" w:rsidP="00DC79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Broj: 0</w:t>
      </w:r>
      <w:r w:rsidR="00281545">
        <w:rPr>
          <w:rFonts w:ascii="Arial" w:hAnsi="Arial" w:cs="Arial"/>
          <w:sz w:val="24"/>
          <w:szCs w:val="24"/>
        </w:rPr>
        <w:t>2</w:t>
      </w:r>
      <w:r w:rsidRPr="00A81CBD">
        <w:rPr>
          <w:rFonts w:ascii="Arial" w:hAnsi="Arial" w:cs="Arial"/>
          <w:sz w:val="24"/>
          <w:szCs w:val="24"/>
        </w:rPr>
        <w:t>/</w:t>
      </w:r>
      <w:r w:rsidR="00281545">
        <w:rPr>
          <w:rFonts w:ascii="Arial" w:hAnsi="Arial" w:cs="Arial"/>
          <w:sz w:val="24"/>
          <w:szCs w:val="24"/>
        </w:rPr>
        <w:t>1-</w:t>
      </w:r>
      <w:r w:rsidRPr="00A81CBD">
        <w:rPr>
          <w:rFonts w:ascii="Arial" w:hAnsi="Arial" w:cs="Arial"/>
          <w:sz w:val="24"/>
          <w:szCs w:val="24"/>
        </w:rPr>
        <w:t>2-1</w:t>
      </w:r>
      <w:r w:rsidR="00281545">
        <w:rPr>
          <w:rFonts w:ascii="Arial" w:hAnsi="Arial" w:cs="Arial"/>
          <w:sz w:val="24"/>
          <w:szCs w:val="24"/>
        </w:rPr>
        <w:t>1</w:t>
      </w:r>
      <w:r w:rsidR="00EF71AC">
        <w:rPr>
          <w:rFonts w:ascii="Arial" w:hAnsi="Arial" w:cs="Arial"/>
          <w:sz w:val="24"/>
          <w:szCs w:val="24"/>
        </w:rPr>
        <w:t>-365</w:t>
      </w:r>
      <w:r w:rsidR="00362E4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 w:rsidRPr="00A81CBD">
        <w:rPr>
          <w:rFonts w:ascii="Arial" w:hAnsi="Arial" w:cs="Arial"/>
          <w:sz w:val="24"/>
          <w:szCs w:val="24"/>
        </w:rPr>
        <w:t>/</w:t>
      </w:r>
      <w:r w:rsidR="00281545">
        <w:rPr>
          <w:rFonts w:ascii="Arial" w:hAnsi="Arial" w:cs="Arial"/>
          <w:sz w:val="24"/>
          <w:szCs w:val="24"/>
        </w:rPr>
        <w:t>2</w:t>
      </w:r>
      <w:r w:rsidR="005039EC">
        <w:rPr>
          <w:rFonts w:ascii="Arial" w:hAnsi="Arial" w:cs="Arial"/>
          <w:sz w:val="24"/>
          <w:szCs w:val="24"/>
        </w:rPr>
        <w:t>2</w:t>
      </w:r>
    </w:p>
    <w:p w:rsidR="00DC7987" w:rsidRDefault="00362E41" w:rsidP="00DC79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Breza, </w:t>
      </w:r>
      <w:r w:rsidR="00FB7A5F">
        <w:rPr>
          <w:rFonts w:ascii="Arial" w:hAnsi="Arial" w:cs="Arial"/>
          <w:sz w:val="24"/>
          <w:szCs w:val="24"/>
        </w:rPr>
        <w:t>16</w:t>
      </w:r>
      <w:r w:rsidR="00DC7987">
        <w:rPr>
          <w:rFonts w:ascii="Arial" w:hAnsi="Arial" w:cs="Arial"/>
          <w:sz w:val="24"/>
          <w:szCs w:val="24"/>
        </w:rPr>
        <w:t>.</w:t>
      </w:r>
      <w:r w:rsidR="005177B6">
        <w:rPr>
          <w:rFonts w:ascii="Arial" w:hAnsi="Arial" w:cs="Arial"/>
          <w:sz w:val="24"/>
          <w:szCs w:val="24"/>
        </w:rPr>
        <w:t>0</w:t>
      </w:r>
      <w:r w:rsidR="005039EC">
        <w:rPr>
          <w:rFonts w:ascii="Arial" w:hAnsi="Arial" w:cs="Arial"/>
          <w:sz w:val="24"/>
          <w:szCs w:val="24"/>
        </w:rPr>
        <w:t>2</w:t>
      </w:r>
      <w:r w:rsidR="00DC7987">
        <w:rPr>
          <w:rFonts w:ascii="Arial" w:hAnsi="Arial" w:cs="Arial"/>
          <w:sz w:val="24"/>
          <w:szCs w:val="24"/>
        </w:rPr>
        <w:t>.20</w:t>
      </w:r>
      <w:r w:rsidR="00AE2118">
        <w:rPr>
          <w:rFonts w:ascii="Arial" w:hAnsi="Arial" w:cs="Arial"/>
          <w:sz w:val="24"/>
          <w:szCs w:val="24"/>
        </w:rPr>
        <w:t>2</w:t>
      </w:r>
      <w:r w:rsidR="005039EC">
        <w:rPr>
          <w:rFonts w:ascii="Arial" w:hAnsi="Arial" w:cs="Arial"/>
          <w:sz w:val="24"/>
          <w:szCs w:val="24"/>
        </w:rPr>
        <w:t>2</w:t>
      </w:r>
      <w:r w:rsidR="00DC7987" w:rsidRPr="00A81CBD">
        <w:rPr>
          <w:rFonts w:ascii="Arial" w:hAnsi="Arial" w:cs="Arial"/>
          <w:sz w:val="24"/>
          <w:szCs w:val="24"/>
        </w:rPr>
        <w:t>.godine</w:t>
      </w:r>
    </w:p>
    <w:p w:rsidR="00EE7CC0" w:rsidRDefault="00EE7CC0" w:rsidP="00EE7CC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EE7CC0" w:rsidRPr="0086117B" w:rsidRDefault="00EE7CC0" w:rsidP="00EE7CC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Na osnovu člana 8.stav (1) Zakona o javnim nabavkama („Sl.glasnik BiH“, br.39/14), Pravilnika o postupku dodjele ugovora o uslugama iz Aneksa II.</w:t>
      </w:r>
      <w:r w:rsidR="00AE2118">
        <w:rPr>
          <w:rFonts w:ascii="Arial" w:hAnsi="Arial" w:cs="Arial"/>
          <w:bCs/>
          <w:sz w:val="24"/>
          <w:szCs w:val="24"/>
        </w:rPr>
        <w:t xml:space="preserve"> D</w:t>
      </w:r>
      <w:r>
        <w:rPr>
          <w:rFonts w:ascii="Arial" w:hAnsi="Arial" w:cs="Arial"/>
          <w:bCs/>
          <w:sz w:val="24"/>
          <w:szCs w:val="24"/>
        </w:rPr>
        <w:t xml:space="preserve">io B Zakona o javnim nabavkama („SL:glasnik BiH“ broj 66/16) i </w:t>
      </w:r>
      <w:r w:rsidRPr="0086117B">
        <w:rPr>
          <w:rFonts w:ascii="Arial" w:hAnsi="Arial" w:cs="Arial"/>
          <w:bCs/>
          <w:sz w:val="24"/>
          <w:szCs w:val="24"/>
        </w:rPr>
        <w:t xml:space="preserve">Odluke o  pokretanju postupka javne nabavke usluga </w:t>
      </w:r>
      <w:r w:rsidR="00C73F81" w:rsidRPr="0086117B">
        <w:rPr>
          <w:rFonts w:ascii="Arial" w:hAnsi="Arial" w:cs="Arial"/>
          <w:bCs/>
          <w:sz w:val="24"/>
          <w:szCs w:val="24"/>
        </w:rPr>
        <w:t>broj: 01/2-0</w:t>
      </w:r>
      <w:r w:rsidR="00455C8F">
        <w:rPr>
          <w:rFonts w:ascii="Arial" w:hAnsi="Arial" w:cs="Arial"/>
          <w:bCs/>
          <w:sz w:val="24"/>
          <w:szCs w:val="24"/>
        </w:rPr>
        <w:t>4</w:t>
      </w:r>
      <w:r w:rsidR="00C73F81" w:rsidRPr="0086117B">
        <w:rPr>
          <w:rFonts w:ascii="Arial" w:hAnsi="Arial" w:cs="Arial"/>
          <w:bCs/>
          <w:sz w:val="24"/>
          <w:szCs w:val="24"/>
        </w:rPr>
        <w:t>-</w:t>
      </w:r>
      <w:r w:rsidR="00FB7A5F">
        <w:rPr>
          <w:rFonts w:ascii="Arial" w:hAnsi="Arial" w:cs="Arial"/>
          <w:bCs/>
          <w:sz w:val="24"/>
          <w:szCs w:val="24"/>
        </w:rPr>
        <w:t>353</w:t>
      </w:r>
      <w:r w:rsidR="00281545">
        <w:rPr>
          <w:rFonts w:ascii="Arial" w:hAnsi="Arial" w:cs="Arial"/>
          <w:bCs/>
          <w:sz w:val="24"/>
          <w:szCs w:val="24"/>
        </w:rPr>
        <w:t>/2</w:t>
      </w:r>
      <w:r w:rsidR="005039EC">
        <w:rPr>
          <w:rFonts w:ascii="Arial" w:hAnsi="Arial" w:cs="Arial"/>
          <w:bCs/>
          <w:sz w:val="24"/>
          <w:szCs w:val="24"/>
        </w:rPr>
        <w:t>2</w:t>
      </w:r>
      <w:r w:rsidR="00C73F81" w:rsidRPr="0086117B">
        <w:rPr>
          <w:rFonts w:ascii="Arial" w:hAnsi="Arial" w:cs="Arial"/>
          <w:bCs/>
          <w:sz w:val="24"/>
          <w:szCs w:val="24"/>
        </w:rPr>
        <w:t xml:space="preserve"> od </w:t>
      </w:r>
      <w:r w:rsidR="00FB7A5F">
        <w:rPr>
          <w:rFonts w:ascii="Arial" w:hAnsi="Arial" w:cs="Arial"/>
          <w:bCs/>
          <w:sz w:val="24"/>
          <w:szCs w:val="24"/>
        </w:rPr>
        <w:t>15</w:t>
      </w:r>
      <w:r w:rsidR="00C73F81" w:rsidRPr="0086117B">
        <w:rPr>
          <w:rFonts w:ascii="Arial" w:hAnsi="Arial" w:cs="Arial"/>
          <w:bCs/>
          <w:sz w:val="24"/>
          <w:szCs w:val="24"/>
        </w:rPr>
        <w:t>.</w:t>
      </w:r>
      <w:r w:rsidR="005177B6">
        <w:rPr>
          <w:rFonts w:ascii="Arial" w:hAnsi="Arial" w:cs="Arial"/>
          <w:bCs/>
          <w:sz w:val="24"/>
          <w:szCs w:val="24"/>
        </w:rPr>
        <w:t>0</w:t>
      </w:r>
      <w:r w:rsidR="005039EC">
        <w:rPr>
          <w:rFonts w:ascii="Arial" w:hAnsi="Arial" w:cs="Arial"/>
          <w:bCs/>
          <w:sz w:val="24"/>
          <w:szCs w:val="24"/>
        </w:rPr>
        <w:t>2</w:t>
      </w:r>
      <w:r w:rsidRPr="0086117B">
        <w:rPr>
          <w:rFonts w:ascii="Arial" w:hAnsi="Arial" w:cs="Arial"/>
          <w:bCs/>
          <w:sz w:val="24"/>
          <w:szCs w:val="24"/>
        </w:rPr>
        <w:t>.20</w:t>
      </w:r>
      <w:r w:rsidR="00281545">
        <w:rPr>
          <w:rFonts w:ascii="Arial" w:hAnsi="Arial" w:cs="Arial"/>
          <w:bCs/>
          <w:sz w:val="24"/>
          <w:szCs w:val="24"/>
        </w:rPr>
        <w:t>2</w:t>
      </w:r>
      <w:r w:rsidR="005039EC">
        <w:rPr>
          <w:rFonts w:ascii="Arial" w:hAnsi="Arial" w:cs="Arial"/>
          <w:bCs/>
          <w:sz w:val="24"/>
          <w:szCs w:val="24"/>
        </w:rPr>
        <w:t>2</w:t>
      </w:r>
      <w:r w:rsidRPr="0086117B">
        <w:rPr>
          <w:rFonts w:ascii="Arial" w:hAnsi="Arial" w:cs="Arial"/>
          <w:bCs/>
          <w:sz w:val="24"/>
          <w:szCs w:val="24"/>
        </w:rPr>
        <w:t>.godine, po ovlaštenju Općinskog načelnika, pomoćnik načelnika Službe za privredu Općine Breza, d o n o s i:</w:t>
      </w:r>
    </w:p>
    <w:p w:rsidR="006B570F" w:rsidRPr="00A81CBD" w:rsidRDefault="006B570F" w:rsidP="00A81CB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81CBD">
        <w:rPr>
          <w:rFonts w:ascii="Arial" w:hAnsi="Arial" w:cs="Arial"/>
          <w:b/>
          <w:bCs/>
          <w:sz w:val="24"/>
          <w:szCs w:val="24"/>
        </w:rPr>
        <w:t>POZIV ZA DOSTAVU PONUDA</w:t>
      </w:r>
    </w:p>
    <w:p w:rsidR="006B570F" w:rsidRPr="00A81CBD" w:rsidRDefault="006B570F" w:rsidP="00A81CB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81CBD">
        <w:rPr>
          <w:rFonts w:ascii="Arial" w:hAnsi="Arial" w:cs="Arial"/>
          <w:b/>
          <w:bCs/>
          <w:sz w:val="24"/>
          <w:szCs w:val="24"/>
        </w:rPr>
        <w:t>ZA USLUGE PUTARINE I PARKIRANJA SLUŽBENIH VOZILA</w:t>
      </w:r>
    </w:p>
    <w:p w:rsidR="006B570F" w:rsidRPr="00A81CBD" w:rsidRDefault="006B570F" w:rsidP="00DC5318">
      <w:pPr>
        <w:spacing w:after="0"/>
        <w:jc w:val="center"/>
        <w:rPr>
          <w:rFonts w:ascii="Arial" w:hAnsi="Arial" w:cs="Arial"/>
          <w:sz w:val="24"/>
          <w:szCs w:val="24"/>
          <w:lang w:val="bs-Latn-BA"/>
        </w:rPr>
      </w:pPr>
      <w:r w:rsidRPr="00A81CBD">
        <w:rPr>
          <w:rFonts w:ascii="Arial" w:hAnsi="Arial" w:cs="Arial"/>
          <w:b/>
          <w:bCs/>
          <w:sz w:val="24"/>
          <w:szCs w:val="24"/>
        </w:rPr>
        <w:t>U 20</w:t>
      </w:r>
      <w:r w:rsidR="00281545">
        <w:rPr>
          <w:rFonts w:ascii="Arial" w:hAnsi="Arial" w:cs="Arial"/>
          <w:b/>
          <w:bCs/>
          <w:sz w:val="24"/>
          <w:szCs w:val="24"/>
        </w:rPr>
        <w:t>2</w:t>
      </w:r>
      <w:r w:rsidR="005039EC">
        <w:rPr>
          <w:rFonts w:ascii="Arial" w:hAnsi="Arial" w:cs="Arial"/>
          <w:b/>
          <w:bCs/>
          <w:sz w:val="24"/>
          <w:szCs w:val="24"/>
        </w:rPr>
        <w:t>2</w:t>
      </w:r>
      <w:r w:rsidRPr="00A81CBD">
        <w:rPr>
          <w:rFonts w:ascii="Arial" w:hAnsi="Arial" w:cs="Arial"/>
          <w:b/>
          <w:bCs/>
          <w:sz w:val="24"/>
          <w:szCs w:val="24"/>
        </w:rPr>
        <w:t>.GODINI</w:t>
      </w:r>
    </w:p>
    <w:p w:rsidR="00801A07" w:rsidRPr="00801A07" w:rsidRDefault="006B570F" w:rsidP="00801A07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a)</w:t>
      </w:r>
      <w:r w:rsidR="00801A07">
        <w:rPr>
          <w:rFonts w:ascii="Arial" w:hAnsi="Arial" w:cs="Arial"/>
          <w:sz w:val="24"/>
          <w:szCs w:val="24"/>
        </w:rPr>
        <w:t xml:space="preserve"> </w:t>
      </w:r>
      <w:r w:rsidR="00801A07" w:rsidRPr="001638F1">
        <w:rPr>
          <w:rFonts w:ascii="Arial" w:hAnsi="Arial" w:cs="Arial"/>
          <w:sz w:val="24"/>
          <w:szCs w:val="24"/>
        </w:rPr>
        <w:t>NAZIV UGOVORNOG ORGANA:</w:t>
      </w:r>
    </w:p>
    <w:p w:rsidR="00801A07" w:rsidRPr="001638F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OPĆINA BREZA</w:t>
      </w:r>
    </w:p>
    <w:p w:rsidR="00801A07" w:rsidRPr="001638F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 xml:space="preserve">Bogumilska br.1, </w:t>
      </w:r>
    </w:p>
    <w:p w:rsidR="00801A07" w:rsidRPr="001638F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71 370 BREZA</w:t>
      </w:r>
    </w:p>
    <w:p w:rsidR="00801A07" w:rsidRPr="001638F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IDB/JIB:4218189250002</w:t>
      </w:r>
    </w:p>
    <w:p w:rsidR="00801A07" w:rsidRPr="001638F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Tel:032/786-046</w:t>
      </w:r>
    </w:p>
    <w:p w:rsidR="00801A07" w:rsidRPr="001638F1" w:rsidRDefault="00801A07" w:rsidP="0080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Faks: 032/786-041</w:t>
      </w:r>
      <w:r w:rsidR="00542CC7">
        <w:rPr>
          <w:rFonts w:ascii="Arial" w:hAnsi="Arial" w:cs="Arial"/>
          <w:sz w:val="24"/>
          <w:szCs w:val="24"/>
        </w:rPr>
        <w:t>; 032/786-031</w:t>
      </w:r>
    </w:p>
    <w:p w:rsidR="00801A07" w:rsidRPr="001638F1" w:rsidRDefault="00801A07" w:rsidP="0080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Elektronska pošta ( e-mail):</w:t>
      </w:r>
      <w:hyperlink r:id="rId8" w:history="1">
        <w:r w:rsidRPr="001638F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nabavke@breza.gov.ba</w:t>
        </w:r>
      </w:hyperlink>
    </w:p>
    <w:p w:rsidR="00801A07" w:rsidRPr="001638F1" w:rsidRDefault="00801A07" w:rsidP="0080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Internet adresa (web):www.breza.gov.ba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b) Opis predmeta nabavke i tehničke specifikacije:</w:t>
      </w:r>
    </w:p>
    <w:p w:rsidR="006B570F" w:rsidRDefault="006B570F" w:rsidP="00A81CBD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 xml:space="preserve">USLUGE PUTARINE I PARKIRANJA SLUŽBENIH </w:t>
      </w:r>
      <w:r w:rsidR="00A81CBD">
        <w:rPr>
          <w:rFonts w:ascii="Arial" w:hAnsi="Arial" w:cs="Arial"/>
          <w:sz w:val="24"/>
          <w:szCs w:val="24"/>
        </w:rPr>
        <w:t>VOZILA ZA 20</w:t>
      </w:r>
      <w:r w:rsidR="00281545">
        <w:rPr>
          <w:rFonts w:ascii="Arial" w:hAnsi="Arial" w:cs="Arial"/>
          <w:sz w:val="24"/>
          <w:szCs w:val="24"/>
        </w:rPr>
        <w:t>2</w:t>
      </w:r>
      <w:r w:rsidR="005039EC">
        <w:rPr>
          <w:rFonts w:ascii="Arial" w:hAnsi="Arial" w:cs="Arial"/>
          <w:sz w:val="24"/>
          <w:szCs w:val="24"/>
        </w:rPr>
        <w:t>2</w:t>
      </w:r>
      <w:r w:rsidRPr="00A81CBD">
        <w:rPr>
          <w:rFonts w:ascii="Arial" w:hAnsi="Arial" w:cs="Arial"/>
          <w:sz w:val="24"/>
          <w:szCs w:val="24"/>
        </w:rPr>
        <w:t xml:space="preserve">.GODINU 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9018C" w:rsidRDefault="0069018C" w:rsidP="0069018C">
      <w:pPr>
        <w:spacing w:after="0"/>
        <w:rPr>
          <w:rFonts w:ascii="Arial" w:hAnsi="Arial" w:cs="Arial"/>
          <w:sz w:val="24"/>
          <w:szCs w:val="24"/>
        </w:rPr>
      </w:pPr>
      <w:r w:rsidRPr="004E3903">
        <w:rPr>
          <w:rFonts w:ascii="Arial" w:hAnsi="Arial" w:cs="Arial"/>
          <w:sz w:val="24"/>
          <w:szCs w:val="24"/>
        </w:rPr>
        <w:t>JRJN:</w:t>
      </w:r>
      <w:r>
        <w:rPr>
          <w:rFonts w:ascii="Arial" w:hAnsi="Arial" w:cs="Arial"/>
          <w:sz w:val="24"/>
          <w:szCs w:val="24"/>
        </w:rPr>
        <w:t xml:space="preserve"> 63712400-7-Usluge parkiranja</w:t>
      </w:r>
    </w:p>
    <w:p w:rsidR="0069018C" w:rsidRDefault="0069018C" w:rsidP="006901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63712210-8 Usluge naplate cestarine na autocestama</w:t>
      </w:r>
    </w:p>
    <w:p w:rsidR="0069018C" w:rsidRPr="004E3903" w:rsidRDefault="0069018C" w:rsidP="0069018C">
      <w:pPr>
        <w:spacing w:after="0"/>
        <w:rPr>
          <w:rFonts w:ascii="Arial" w:hAnsi="Arial" w:cs="Arial"/>
          <w:sz w:val="24"/>
          <w:szCs w:val="24"/>
        </w:rPr>
      </w:pPr>
    </w:p>
    <w:p w:rsidR="0069018C" w:rsidRDefault="0069018C" w:rsidP="0069018C">
      <w:pPr>
        <w:spacing w:after="0"/>
        <w:rPr>
          <w:rFonts w:ascii="Arial" w:hAnsi="Arial" w:cs="Arial"/>
          <w:sz w:val="24"/>
          <w:szCs w:val="24"/>
        </w:rPr>
      </w:pPr>
      <w:r w:rsidRPr="004E3903">
        <w:rPr>
          <w:rFonts w:ascii="Arial" w:hAnsi="Arial" w:cs="Arial"/>
          <w:sz w:val="24"/>
          <w:szCs w:val="24"/>
        </w:rPr>
        <w:t>Mjesto pružanja usluga:u Bosni i Hercegovini</w:t>
      </w:r>
      <w:r>
        <w:rPr>
          <w:rFonts w:ascii="Arial" w:hAnsi="Arial" w:cs="Arial"/>
          <w:sz w:val="24"/>
          <w:szCs w:val="24"/>
        </w:rPr>
        <w:t xml:space="preserve"> i inostranstvu</w:t>
      </w:r>
    </w:p>
    <w:p w:rsidR="0069018C" w:rsidRDefault="0069018C" w:rsidP="0069018C">
      <w:pPr>
        <w:spacing w:after="0"/>
        <w:rPr>
          <w:rFonts w:ascii="Arial" w:hAnsi="Arial" w:cs="Arial"/>
          <w:sz w:val="24"/>
          <w:szCs w:val="24"/>
        </w:rPr>
      </w:pPr>
    </w:p>
    <w:p w:rsidR="0069018C" w:rsidRDefault="0069018C" w:rsidP="0069018C">
      <w:pPr>
        <w:rPr>
          <w:rFonts w:ascii="Arial" w:hAnsi="Arial" w:cs="Arial"/>
          <w:sz w:val="24"/>
          <w:szCs w:val="24"/>
        </w:rPr>
      </w:pPr>
      <w:r w:rsidRPr="004E3903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>PROCIJENJENA VRIJEDNOST NABAVKE ZA PERIOD TOKOM KOJEG ĆE SE NABAVLJATI PREDMETNA USLUGA:</w:t>
      </w:r>
    </w:p>
    <w:p w:rsidR="0069018C" w:rsidRDefault="00617B95" w:rsidP="00690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Usluge parkiranje službenih vozila :</w:t>
      </w:r>
      <w:r w:rsidR="00AE2118">
        <w:rPr>
          <w:rFonts w:ascii="Arial" w:hAnsi="Arial" w:cs="Arial"/>
          <w:sz w:val="24"/>
          <w:szCs w:val="24"/>
        </w:rPr>
        <w:t>2</w:t>
      </w:r>
      <w:r w:rsidR="0086117B">
        <w:rPr>
          <w:rFonts w:ascii="Arial" w:hAnsi="Arial" w:cs="Arial"/>
          <w:sz w:val="24"/>
          <w:szCs w:val="24"/>
        </w:rPr>
        <w:t xml:space="preserve">00,00 </w:t>
      </w:r>
      <w:r>
        <w:rPr>
          <w:rFonts w:ascii="Arial" w:hAnsi="Arial" w:cs="Arial"/>
          <w:sz w:val="24"/>
          <w:szCs w:val="24"/>
        </w:rPr>
        <w:t>KM, bez PDV-a</w:t>
      </w:r>
    </w:p>
    <w:p w:rsidR="0086117B" w:rsidRDefault="00617B95" w:rsidP="00861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Putarina:</w:t>
      </w:r>
      <w:r w:rsidR="00AE2118">
        <w:rPr>
          <w:rFonts w:ascii="Arial" w:hAnsi="Arial" w:cs="Arial"/>
          <w:sz w:val="24"/>
          <w:szCs w:val="24"/>
        </w:rPr>
        <w:t>1.</w:t>
      </w:r>
      <w:r w:rsidR="005039EC">
        <w:rPr>
          <w:rFonts w:ascii="Arial" w:hAnsi="Arial" w:cs="Arial"/>
          <w:sz w:val="24"/>
          <w:szCs w:val="24"/>
        </w:rPr>
        <w:t>200</w:t>
      </w:r>
      <w:r w:rsidR="0086117B">
        <w:rPr>
          <w:rFonts w:ascii="Arial" w:hAnsi="Arial" w:cs="Arial"/>
          <w:sz w:val="24"/>
          <w:szCs w:val="24"/>
        </w:rPr>
        <w:t xml:space="preserve">,00 </w:t>
      </w:r>
      <w:r>
        <w:rPr>
          <w:rFonts w:ascii="Arial" w:hAnsi="Arial" w:cs="Arial"/>
          <w:sz w:val="24"/>
          <w:szCs w:val="24"/>
        </w:rPr>
        <w:t>KM, bez PDV-a</w:t>
      </w:r>
    </w:p>
    <w:p w:rsidR="0086117B" w:rsidRDefault="0086117B" w:rsidP="0086117B">
      <w:pPr>
        <w:rPr>
          <w:rFonts w:ascii="Arial" w:hAnsi="Arial" w:cs="Arial"/>
          <w:sz w:val="24"/>
          <w:szCs w:val="24"/>
        </w:rPr>
      </w:pPr>
      <w:r w:rsidRPr="000A78B3">
        <w:rPr>
          <w:rFonts w:ascii="Arial" w:eastAsia="Times New Roman" w:hAnsi="Arial" w:cs="Arial"/>
          <w:sz w:val="24"/>
          <w:szCs w:val="24"/>
        </w:rPr>
        <w:t>Predmetna nabav</w:t>
      </w:r>
      <w:r w:rsidRPr="000A78B3">
        <w:rPr>
          <w:rFonts w:ascii="Arial" w:hAnsi="Arial" w:cs="Arial"/>
          <w:sz w:val="24"/>
          <w:szCs w:val="24"/>
        </w:rPr>
        <w:t>ka</w:t>
      </w:r>
      <w:r w:rsidRPr="000A78B3">
        <w:rPr>
          <w:rFonts w:ascii="Arial" w:eastAsia="Times New Roman" w:hAnsi="Arial" w:cs="Arial"/>
          <w:sz w:val="24"/>
          <w:szCs w:val="24"/>
        </w:rPr>
        <w:t xml:space="preserve"> planirana je</w:t>
      </w:r>
      <w:r w:rsidRPr="000A78B3">
        <w:rPr>
          <w:rFonts w:ascii="Arial" w:hAnsi="Arial" w:cs="Arial"/>
          <w:sz w:val="24"/>
          <w:szCs w:val="24"/>
        </w:rPr>
        <w:t xml:space="preserve"> u Planu javn</w:t>
      </w:r>
      <w:r>
        <w:rPr>
          <w:rFonts w:ascii="Arial" w:hAnsi="Arial" w:cs="Arial"/>
          <w:sz w:val="24"/>
          <w:szCs w:val="24"/>
        </w:rPr>
        <w:t>i</w:t>
      </w:r>
      <w:r w:rsidRPr="000A78B3">
        <w:rPr>
          <w:rFonts w:ascii="Arial" w:hAnsi="Arial" w:cs="Arial"/>
          <w:sz w:val="24"/>
          <w:szCs w:val="24"/>
        </w:rPr>
        <w:t>h nabavk</w:t>
      </w:r>
      <w:r>
        <w:rPr>
          <w:rFonts w:ascii="Arial" w:hAnsi="Arial" w:cs="Arial"/>
          <w:sz w:val="24"/>
          <w:szCs w:val="24"/>
        </w:rPr>
        <w:t>i za 20</w:t>
      </w:r>
      <w:r w:rsidR="00455C8F">
        <w:rPr>
          <w:rFonts w:ascii="Arial" w:hAnsi="Arial" w:cs="Arial"/>
          <w:sz w:val="24"/>
          <w:szCs w:val="24"/>
        </w:rPr>
        <w:t>2</w:t>
      </w:r>
      <w:r w:rsidR="005039E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.godinu</w:t>
      </w:r>
      <w:r w:rsidRPr="000A78B3">
        <w:rPr>
          <w:rFonts w:ascii="Arial" w:hAnsi="Arial" w:cs="Arial"/>
          <w:sz w:val="24"/>
          <w:szCs w:val="24"/>
        </w:rPr>
        <w:t xml:space="preserve">, </w:t>
      </w:r>
      <w:r w:rsidR="000A1E96">
        <w:rPr>
          <w:rFonts w:ascii="Arial" w:eastAsia="Times New Roman" w:hAnsi="Arial" w:cs="Arial"/>
          <w:sz w:val="24"/>
          <w:szCs w:val="24"/>
        </w:rPr>
        <w:t xml:space="preserve"> pod rednim brojem 1</w:t>
      </w:r>
      <w:r w:rsidR="005039EC">
        <w:rPr>
          <w:rFonts w:ascii="Arial" w:eastAsia="Times New Roman" w:hAnsi="Arial" w:cs="Arial"/>
          <w:sz w:val="24"/>
          <w:szCs w:val="24"/>
        </w:rPr>
        <w:t>2</w:t>
      </w:r>
      <w:r w:rsidRPr="000A78B3">
        <w:rPr>
          <w:rFonts w:ascii="Arial" w:hAnsi="Arial" w:cs="Arial"/>
          <w:sz w:val="24"/>
          <w:szCs w:val="24"/>
        </w:rPr>
        <w:t>, dio II</w:t>
      </w:r>
      <w:r>
        <w:rPr>
          <w:rFonts w:ascii="Arial" w:hAnsi="Arial" w:cs="Arial"/>
          <w:sz w:val="24"/>
          <w:szCs w:val="24"/>
        </w:rPr>
        <w:t>.</w:t>
      </w:r>
    </w:p>
    <w:p w:rsidR="005177B6" w:rsidRDefault="006C53C5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28" style="position:absolute;margin-left:-24.35pt;margin-top:-66.65pt;width:527.25pt;height:81.1pt;z-index:251658240" fillcolor="white [3212]" strokecolor="white [3212]"/>
        </w:pict>
      </w:r>
    </w:p>
    <w:p w:rsidR="006B570F" w:rsidRPr="00A81CBD" w:rsidRDefault="0069018C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B570F" w:rsidRPr="00A81CBD">
        <w:rPr>
          <w:rFonts w:ascii="Arial" w:hAnsi="Arial" w:cs="Arial"/>
          <w:sz w:val="24"/>
          <w:szCs w:val="24"/>
        </w:rPr>
        <w:t>) Period za koji se zaključuje ugovor: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A81CBD">
        <w:rPr>
          <w:rFonts w:ascii="Arial" w:hAnsi="Arial" w:cs="Arial"/>
          <w:sz w:val="24"/>
          <w:szCs w:val="24"/>
        </w:rPr>
        <w:t>UGOVORI SE ZAKLJUČUJU TOKOM 20</w:t>
      </w:r>
      <w:r w:rsidR="00281545">
        <w:rPr>
          <w:rFonts w:ascii="Arial" w:hAnsi="Arial" w:cs="Arial"/>
          <w:sz w:val="24"/>
          <w:szCs w:val="24"/>
        </w:rPr>
        <w:t>2</w:t>
      </w:r>
      <w:r w:rsidR="005039EC">
        <w:rPr>
          <w:rFonts w:ascii="Arial" w:hAnsi="Arial" w:cs="Arial"/>
          <w:sz w:val="24"/>
          <w:szCs w:val="24"/>
        </w:rPr>
        <w:t>2</w:t>
      </w:r>
      <w:r w:rsidRPr="00A81CBD">
        <w:rPr>
          <w:rFonts w:ascii="Arial" w:hAnsi="Arial" w:cs="Arial"/>
          <w:sz w:val="24"/>
          <w:szCs w:val="24"/>
        </w:rPr>
        <w:t>.GODINE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81CBD" w:rsidRDefault="0086117B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B570F" w:rsidRPr="00A81CBD">
        <w:rPr>
          <w:rFonts w:ascii="Arial" w:hAnsi="Arial" w:cs="Arial"/>
          <w:sz w:val="24"/>
          <w:szCs w:val="24"/>
        </w:rPr>
        <w:t>) Uslovi i zahtjevi koje ponuđači trebaju ispuniti: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A81CBD">
        <w:rPr>
          <w:rFonts w:ascii="Arial" w:hAnsi="Arial" w:cs="Arial"/>
          <w:sz w:val="24"/>
          <w:szCs w:val="24"/>
        </w:rPr>
        <w:t xml:space="preserve">PRIVREDNI SUBJEKTI REGISTROVANI ZA PREDMETNU DJELATNOST 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81CBD" w:rsidRDefault="0086117B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B570F" w:rsidRPr="00A81CBD">
        <w:rPr>
          <w:rFonts w:ascii="Arial" w:hAnsi="Arial" w:cs="Arial"/>
          <w:sz w:val="24"/>
          <w:szCs w:val="24"/>
        </w:rPr>
        <w:t>) Period važenja ponuda:</w:t>
      </w:r>
    </w:p>
    <w:p w:rsidR="006B570F" w:rsidRPr="00A81CBD" w:rsidRDefault="00A81CBD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DO 31.12.20</w:t>
      </w:r>
      <w:r w:rsidR="00AE2118">
        <w:rPr>
          <w:rFonts w:ascii="Arial" w:hAnsi="Arial" w:cs="Arial"/>
          <w:sz w:val="24"/>
          <w:szCs w:val="24"/>
        </w:rPr>
        <w:t>2</w:t>
      </w:r>
      <w:r w:rsidR="005039EC">
        <w:rPr>
          <w:rFonts w:ascii="Arial" w:hAnsi="Arial" w:cs="Arial"/>
          <w:sz w:val="24"/>
          <w:szCs w:val="24"/>
        </w:rPr>
        <w:t>2</w:t>
      </w:r>
      <w:r w:rsidR="006B570F" w:rsidRPr="00A81CBD">
        <w:rPr>
          <w:rFonts w:ascii="Arial" w:hAnsi="Arial" w:cs="Arial"/>
          <w:sz w:val="24"/>
          <w:szCs w:val="24"/>
        </w:rPr>
        <w:t>.GODINE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81CBD" w:rsidRDefault="0086117B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570F" w:rsidRPr="00A81CBD">
        <w:rPr>
          <w:rFonts w:ascii="Arial" w:hAnsi="Arial" w:cs="Arial"/>
          <w:sz w:val="24"/>
          <w:szCs w:val="24"/>
        </w:rPr>
        <w:t>) Način dostavljanja ponude: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A81CBD">
        <w:rPr>
          <w:rFonts w:ascii="Arial" w:hAnsi="Arial" w:cs="Arial"/>
          <w:sz w:val="24"/>
          <w:szCs w:val="24"/>
        </w:rPr>
        <w:t>PUTEM FAKSA, POŠTE</w:t>
      </w:r>
      <w:r w:rsidR="00A81CBD">
        <w:rPr>
          <w:rFonts w:ascii="Arial" w:hAnsi="Arial" w:cs="Arial"/>
          <w:sz w:val="24"/>
          <w:szCs w:val="24"/>
        </w:rPr>
        <w:t xml:space="preserve"> </w:t>
      </w:r>
      <w:r w:rsidRPr="00A81CBD">
        <w:rPr>
          <w:rFonts w:ascii="Arial" w:hAnsi="Arial" w:cs="Arial"/>
          <w:sz w:val="24"/>
          <w:szCs w:val="24"/>
        </w:rPr>
        <w:t>I/ILI ELEKTRONSKI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81CBD" w:rsidRDefault="0086117B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6B570F" w:rsidRPr="00A81CBD">
        <w:rPr>
          <w:rFonts w:ascii="Arial" w:hAnsi="Arial" w:cs="Arial"/>
          <w:sz w:val="24"/>
          <w:szCs w:val="24"/>
        </w:rPr>
        <w:t>) Adresa na koju se ponuda dostavlja:</w:t>
      </w:r>
    </w:p>
    <w:p w:rsidR="00A81CBD" w:rsidRDefault="006B570F" w:rsidP="00A81CBD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OPĆINA</w:t>
      </w:r>
      <w:r w:rsidR="00A81CBD">
        <w:rPr>
          <w:rFonts w:ascii="Arial" w:hAnsi="Arial" w:cs="Arial"/>
          <w:sz w:val="24"/>
          <w:szCs w:val="24"/>
        </w:rPr>
        <w:t xml:space="preserve"> BREZA</w:t>
      </w:r>
    </w:p>
    <w:p w:rsidR="00A81CBD" w:rsidRDefault="00A81CBD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Bogumilska br.1, </w:t>
      </w:r>
    </w:p>
    <w:p w:rsidR="00A81CBD" w:rsidRDefault="00A81CBD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71 370 BREZA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FAKS: 03</w:t>
      </w:r>
      <w:r w:rsidR="00A81CBD" w:rsidRPr="00A81CBD">
        <w:rPr>
          <w:rFonts w:ascii="Arial" w:hAnsi="Arial" w:cs="Arial"/>
          <w:sz w:val="24"/>
          <w:szCs w:val="24"/>
        </w:rPr>
        <w:t>2/786-041</w:t>
      </w:r>
    </w:p>
    <w:p w:rsidR="00A81CBD" w:rsidRPr="00A81CBD" w:rsidRDefault="00A81CBD" w:rsidP="00A81CBD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nabavke@breza.gov.ba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81CBD" w:rsidRDefault="0086117B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B570F" w:rsidRPr="00A81CBD">
        <w:rPr>
          <w:rFonts w:ascii="Arial" w:hAnsi="Arial" w:cs="Arial"/>
          <w:sz w:val="24"/>
          <w:szCs w:val="24"/>
        </w:rPr>
        <w:t xml:space="preserve">) Datum i vrijeme za provođenje pregovaranja/ili diskusija sa ponuđačima ako je to </w:t>
      </w:r>
      <w:r w:rsidR="00FA409F">
        <w:rPr>
          <w:rFonts w:ascii="Arial" w:hAnsi="Arial" w:cs="Arial"/>
          <w:sz w:val="24"/>
          <w:szCs w:val="24"/>
        </w:rPr>
        <w:t xml:space="preserve">  </w:t>
      </w:r>
      <w:r w:rsidR="006B570F" w:rsidRPr="00A81CBD">
        <w:rPr>
          <w:rFonts w:ascii="Arial" w:hAnsi="Arial" w:cs="Arial"/>
          <w:sz w:val="24"/>
          <w:szCs w:val="24"/>
        </w:rPr>
        <w:t>neophodno: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A81CBD">
        <w:rPr>
          <w:rFonts w:ascii="Arial" w:hAnsi="Arial" w:cs="Arial"/>
          <w:sz w:val="24"/>
          <w:szCs w:val="24"/>
        </w:rPr>
        <w:t xml:space="preserve"> NEMA PREGOVORA.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A81CBD" w:rsidRDefault="0069018C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86117B">
        <w:rPr>
          <w:rFonts w:ascii="Arial" w:hAnsi="Arial" w:cs="Arial"/>
          <w:sz w:val="24"/>
          <w:szCs w:val="24"/>
        </w:rPr>
        <w:t>)</w:t>
      </w:r>
      <w:r w:rsidR="006B570F" w:rsidRPr="00A81CBD">
        <w:rPr>
          <w:rFonts w:ascii="Arial" w:hAnsi="Arial" w:cs="Arial"/>
          <w:sz w:val="24"/>
          <w:szCs w:val="24"/>
        </w:rPr>
        <w:t xml:space="preserve"> Vrsta i vrijednost garancije za ozbiljnost ponude ili za uredno izvršenje ugovora, ukoliko su one predviđene:</w:t>
      </w:r>
    </w:p>
    <w:p w:rsidR="006B570F" w:rsidRDefault="006B570F" w:rsidP="00A81CBD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NEMA ZAHTJEVA ZA GARANCIJU</w:t>
      </w:r>
    </w:p>
    <w:p w:rsidR="00DC7987" w:rsidRPr="00A81CBD" w:rsidRDefault="00DC7987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Default="0086117B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B570F" w:rsidRPr="00A81CBD">
        <w:rPr>
          <w:rFonts w:ascii="Arial" w:hAnsi="Arial" w:cs="Arial"/>
          <w:sz w:val="24"/>
          <w:szCs w:val="24"/>
        </w:rPr>
        <w:t>) Da li se ugovor za usluge zaključuje za jednokratno izvršenje usluge ili na period koji ne može biti duži od tri godine:</w:t>
      </w:r>
    </w:p>
    <w:p w:rsidR="006B570F" w:rsidRDefault="006B570F" w:rsidP="000A1E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USLUGE ĆE SE PRUŽATI SUKCESIVNO, PREMA POTREBI U TOKU 20</w:t>
      </w:r>
      <w:r w:rsidR="00281545">
        <w:rPr>
          <w:rFonts w:ascii="Arial" w:hAnsi="Arial" w:cs="Arial"/>
          <w:sz w:val="24"/>
          <w:szCs w:val="24"/>
        </w:rPr>
        <w:t>2</w:t>
      </w:r>
      <w:r w:rsidR="005039EC">
        <w:rPr>
          <w:rFonts w:ascii="Arial" w:hAnsi="Arial" w:cs="Arial"/>
          <w:sz w:val="24"/>
          <w:szCs w:val="24"/>
        </w:rPr>
        <w:t>2</w:t>
      </w:r>
      <w:r w:rsidRPr="00A81CBD">
        <w:rPr>
          <w:rFonts w:ascii="Arial" w:hAnsi="Arial" w:cs="Arial"/>
          <w:sz w:val="24"/>
          <w:szCs w:val="24"/>
        </w:rPr>
        <w:t>.GODINE. ZAKLJUČIVAT ĆE SE SE VIŠE JEDNOKRATNIH UGOVORA U 20</w:t>
      </w:r>
      <w:r w:rsidR="00281545">
        <w:rPr>
          <w:rFonts w:ascii="Arial" w:hAnsi="Arial" w:cs="Arial"/>
          <w:sz w:val="24"/>
          <w:szCs w:val="24"/>
        </w:rPr>
        <w:t>2</w:t>
      </w:r>
      <w:r w:rsidR="005039EC">
        <w:rPr>
          <w:rFonts w:ascii="Arial" w:hAnsi="Arial" w:cs="Arial"/>
          <w:sz w:val="24"/>
          <w:szCs w:val="24"/>
        </w:rPr>
        <w:t>2</w:t>
      </w:r>
      <w:r w:rsidRPr="00A81CBD">
        <w:rPr>
          <w:rFonts w:ascii="Arial" w:hAnsi="Arial" w:cs="Arial"/>
          <w:sz w:val="24"/>
          <w:szCs w:val="24"/>
        </w:rPr>
        <w:t xml:space="preserve">.GODINI UKUPNE VRIJEDNOSTI </w:t>
      </w:r>
      <w:r w:rsidRPr="00617B95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AE2118">
        <w:rPr>
          <w:rFonts w:ascii="Arial" w:hAnsi="Arial" w:cs="Arial"/>
          <w:color w:val="000000" w:themeColor="text1"/>
          <w:sz w:val="24"/>
          <w:szCs w:val="24"/>
        </w:rPr>
        <w:t>1.</w:t>
      </w:r>
      <w:r w:rsidR="007251AA">
        <w:rPr>
          <w:rFonts w:ascii="Arial" w:hAnsi="Arial" w:cs="Arial"/>
          <w:color w:val="000000" w:themeColor="text1"/>
          <w:sz w:val="24"/>
          <w:szCs w:val="24"/>
        </w:rPr>
        <w:t>400</w:t>
      </w:r>
      <w:r w:rsidRPr="00617B95">
        <w:rPr>
          <w:rFonts w:ascii="Arial" w:hAnsi="Arial" w:cs="Arial"/>
          <w:color w:val="000000" w:themeColor="text1"/>
          <w:sz w:val="24"/>
          <w:szCs w:val="24"/>
        </w:rPr>
        <w:t>,00 KM,</w:t>
      </w:r>
      <w:r w:rsidRPr="00A81CBD">
        <w:rPr>
          <w:rFonts w:ascii="Arial" w:hAnsi="Arial" w:cs="Arial"/>
          <w:sz w:val="24"/>
          <w:szCs w:val="24"/>
        </w:rPr>
        <w:t xml:space="preserve"> bez PDV-a.</w:t>
      </w:r>
    </w:p>
    <w:p w:rsidR="00617B95" w:rsidRDefault="00617B95" w:rsidP="000A1E96">
      <w:pPr>
        <w:jc w:val="both"/>
        <w:rPr>
          <w:rFonts w:ascii="Arial" w:hAnsi="Arial" w:cs="Arial"/>
          <w:sz w:val="24"/>
          <w:szCs w:val="24"/>
        </w:rPr>
      </w:pPr>
    </w:p>
    <w:p w:rsidR="00B06A2C" w:rsidRDefault="00B06A2C" w:rsidP="000A1E96">
      <w:pPr>
        <w:jc w:val="both"/>
        <w:rPr>
          <w:lang w:val="bs-Latn-BA"/>
        </w:rPr>
      </w:pPr>
      <w:r w:rsidRPr="00DC7987">
        <w:rPr>
          <w:rFonts w:ascii="Arial" w:hAnsi="Arial" w:cs="Arial"/>
          <w:sz w:val="24"/>
          <w:szCs w:val="24"/>
        </w:rPr>
        <w:t>RAČUN ILI FAKTURA ĆE SE SMATRATI ZAKLJUČENIM UGOVOROM U SLUČAJU DA VRIJEDNOST USLUGE NE PRELAZI IZNOS ZA KOJI SE NE TREBA ZAKLJUČIVATI UGOVOR</w:t>
      </w:r>
      <w:r w:rsidR="000A1E96">
        <w:rPr>
          <w:rFonts w:ascii="Arial" w:hAnsi="Arial" w:cs="Arial"/>
          <w:sz w:val="24"/>
          <w:szCs w:val="24"/>
        </w:rPr>
        <w:t>,</w:t>
      </w:r>
      <w:r w:rsidRPr="00DC7987">
        <w:rPr>
          <w:rFonts w:ascii="Arial" w:hAnsi="Arial" w:cs="Arial"/>
          <w:sz w:val="24"/>
          <w:szCs w:val="24"/>
        </w:rPr>
        <w:t xml:space="preserve"> A KOJI JE DEFINISAN U PRAVILNIKU O DIREKTNOM SPORAZUMU.</w:t>
      </w:r>
    </w:p>
    <w:p w:rsidR="006B570F" w:rsidRPr="00A81CBD" w:rsidRDefault="006C53C5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29" style="position:absolute;margin-left:-17.6pt;margin-top:-113.9pt;width:503.25pt;height:111pt;z-index:251659264" fillcolor="white [3212]" strokecolor="white [3212]"/>
        </w:pict>
      </w:r>
      <w:r w:rsidR="00440CB9">
        <w:rPr>
          <w:rFonts w:ascii="Arial" w:hAnsi="Arial" w:cs="Arial"/>
          <w:sz w:val="24"/>
          <w:szCs w:val="24"/>
        </w:rPr>
        <w:t>l</w:t>
      </w:r>
      <w:r w:rsidR="006B570F" w:rsidRPr="00A81CBD">
        <w:rPr>
          <w:rFonts w:ascii="Arial" w:hAnsi="Arial" w:cs="Arial"/>
          <w:sz w:val="24"/>
          <w:szCs w:val="24"/>
        </w:rPr>
        <w:t>) krajnji rok za dostavu ponuda (datum, mjesto i vrijeme):</w:t>
      </w:r>
    </w:p>
    <w:p w:rsidR="006B570F" w:rsidRDefault="003C4453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31.12.20</w:t>
      </w:r>
      <w:r w:rsidR="00281545">
        <w:rPr>
          <w:rFonts w:ascii="Arial" w:hAnsi="Arial" w:cs="Arial"/>
          <w:sz w:val="24"/>
          <w:szCs w:val="24"/>
        </w:rPr>
        <w:t>2</w:t>
      </w:r>
      <w:r w:rsidR="007251AA">
        <w:rPr>
          <w:rFonts w:ascii="Arial" w:hAnsi="Arial" w:cs="Arial"/>
          <w:sz w:val="24"/>
          <w:szCs w:val="24"/>
        </w:rPr>
        <w:t>2</w:t>
      </w:r>
      <w:r w:rsidR="006B570F" w:rsidRPr="00A81CBD">
        <w:rPr>
          <w:rFonts w:ascii="Arial" w:hAnsi="Arial" w:cs="Arial"/>
          <w:sz w:val="24"/>
          <w:szCs w:val="24"/>
        </w:rPr>
        <w:t>.GODINE U 1</w:t>
      </w:r>
      <w:r w:rsidR="00651B41">
        <w:rPr>
          <w:rFonts w:ascii="Arial" w:hAnsi="Arial" w:cs="Arial"/>
          <w:sz w:val="24"/>
          <w:szCs w:val="24"/>
        </w:rPr>
        <w:t>4</w:t>
      </w:r>
      <w:r w:rsidR="006B570F" w:rsidRPr="00A81CBD">
        <w:rPr>
          <w:rFonts w:ascii="Arial" w:hAnsi="Arial" w:cs="Arial"/>
          <w:sz w:val="24"/>
          <w:szCs w:val="24"/>
        </w:rPr>
        <w:t>,00 SATI</w:t>
      </w:r>
      <w:r w:rsidR="00651B41">
        <w:rPr>
          <w:rFonts w:ascii="Arial" w:hAnsi="Arial" w:cs="Arial"/>
          <w:sz w:val="24"/>
          <w:szCs w:val="24"/>
        </w:rPr>
        <w:t xml:space="preserve"> </w:t>
      </w:r>
      <w:r w:rsidR="006B570F" w:rsidRPr="00A81CBD">
        <w:rPr>
          <w:rFonts w:ascii="Arial" w:hAnsi="Arial" w:cs="Arial"/>
          <w:sz w:val="24"/>
          <w:szCs w:val="24"/>
        </w:rPr>
        <w:t xml:space="preserve">- OPĆINA </w:t>
      </w:r>
      <w:r w:rsidR="007D3256">
        <w:rPr>
          <w:rFonts w:ascii="Arial" w:hAnsi="Arial" w:cs="Arial"/>
          <w:sz w:val="24"/>
          <w:szCs w:val="24"/>
        </w:rPr>
        <w:t xml:space="preserve"> BREZA</w:t>
      </w:r>
    </w:p>
    <w:p w:rsidR="00651B41" w:rsidRPr="00A81CBD" w:rsidRDefault="00651B41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81CBD" w:rsidRDefault="00440CB9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B570F" w:rsidRPr="00A81CBD">
        <w:rPr>
          <w:rFonts w:ascii="Arial" w:hAnsi="Arial" w:cs="Arial"/>
          <w:sz w:val="24"/>
          <w:szCs w:val="24"/>
        </w:rPr>
        <w:t>) web adresa stranice ili druga internetska adresa na kojoj se može preuzeti dodatna dokumentacija (ako je dodatna dokumentacija predviđena):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A81CBD">
        <w:rPr>
          <w:rFonts w:ascii="Arial" w:hAnsi="Arial" w:cs="Arial"/>
          <w:sz w:val="24"/>
          <w:szCs w:val="24"/>
        </w:rPr>
        <w:t>NEMA DODATNE DOKUMENTACIJE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86117B" w:rsidRDefault="00440CB9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n</w:t>
      </w:r>
      <w:r w:rsidR="006B570F" w:rsidRPr="0086117B">
        <w:rPr>
          <w:rFonts w:ascii="Arial" w:hAnsi="Arial" w:cs="Arial"/>
          <w:sz w:val="24"/>
          <w:szCs w:val="24"/>
        </w:rPr>
        <w:t xml:space="preserve">) OPĆINA </w:t>
      </w:r>
      <w:r w:rsidR="007D3256" w:rsidRPr="0086117B">
        <w:rPr>
          <w:rFonts w:ascii="Arial" w:hAnsi="Arial" w:cs="Arial"/>
          <w:sz w:val="24"/>
          <w:szCs w:val="24"/>
        </w:rPr>
        <w:t xml:space="preserve">BREZA </w:t>
      </w:r>
      <w:r w:rsidR="006B570F" w:rsidRPr="0086117B">
        <w:rPr>
          <w:rFonts w:ascii="Arial" w:hAnsi="Arial" w:cs="Arial"/>
          <w:sz w:val="24"/>
          <w:szCs w:val="24"/>
        </w:rPr>
        <w:t xml:space="preserve">FORMIRA KOMISIJU KOJA ĆE REALIZOVATI PREDMETNU NABAVKU  U PERIODU NAVEDENOM POD TAČKOM  </w:t>
      </w:r>
      <w:r w:rsidR="00975E63">
        <w:rPr>
          <w:rFonts w:ascii="Arial" w:hAnsi="Arial" w:cs="Arial"/>
          <w:sz w:val="24"/>
          <w:szCs w:val="24"/>
        </w:rPr>
        <w:t>d</w:t>
      </w:r>
      <w:r w:rsidR="006B570F" w:rsidRPr="0086117B">
        <w:rPr>
          <w:rFonts w:ascii="Arial" w:hAnsi="Arial" w:cs="Arial"/>
          <w:sz w:val="24"/>
          <w:szCs w:val="24"/>
        </w:rPr>
        <w:t xml:space="preserve">). </w:t>
      </w:r>
    </w:p>
    <w:p w:rsidR="006B570F" w:rsidRPr="00A81CBD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81CBD" w:rsidRDefault="00440CB9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570F" w:rsidRPr="00A81CBD">
        <w:rPr>
          <w:rFonts w:ascii="Arial" w:hAnsi="Arial" w:cs="Arial"/>
          <w:sz w:val="24"/>
          <w:szCs w:val="24"/>
        </w:rPr>
        <w:t>) kontakt osoba, broj telefona</w:t>
      </w:r>
      <w:r w:rsidR="00DC7987">
        <w:rPr>
          <w:rFonts w:ascii="Arial" w:hAnsi="Arial" w:cs="Arial"/>
          <w:sz w:val="24"/>
          <w:szCs w:val="24"/>
        </w:rPr>
        <w:t>, broj fax-a</w:t>
      </w:r>
      <w:r w:rsidR="006B570F" w:rsidRPr="00A81CBD">
        <w:rPr>
          <w:rFonts w:ascii="Arial" w:hAnsi="Arial" w:cs="Arial"/>
          <w:sz w:val="24"/>
          <w:szCs w:val="24"/>
        </w:rPr>
        <w:t xml:space="preserve"> i adresa elektronske pošte:</w:t>
      </w:r>
    </w:p>
    <w:p w:rsidR="006B570F" w:rsidRPr="00A81CBD" w:rsidRDefault="007474D6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Jasmina Došlić</w:t>
      </w:r>
    </w:p>
    <w:p w:rsidR="006B570F" w:rsidRDefault="006B570F" w:rsidP="00A81CBD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03</w:t>
      </w:r>
      <w:r w:rsidR="007D3256">
        <w:rPr>
          <w:rFonts w:ascii="Arial" w:hAnsi="Arial" w:cs="Arial"/>
          <w:sz w:val="24"/>
          <w:szCs w:val="24"/>
        </w:rPr>
        <w:t>2/786-046</w:t>
      </w:r>
    </w:p>
    <w:p w:rsidR="00DC7987" w:rsidRPr="00A81CBD" w:rsidRDefault="00DC7987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Fax:032/786-041</w:t>
      </w:r>
      <w:r w:rsidR="00542CC7">
        <w:rPr>
          <w:rFonts w:ascii="Arial" w:hAnsi="Arial" w:cs="Arial"/>
          <w:sz w:val="24"/>
          <w:szCs w:val="24"/>
        </w:rPr>
        <w:t>; 032/786-031</w:t>
      </w:r>
    </w:p>
    <w:p w:rsidR="007D3256" w:rsidRPr="00A81CBD" w:rsidRDefault="007D3256" w:rsidP="007D3256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nabavke@breza.gov.ba</w:t>
      </w:r>
    </w:p>
    <w:p w:rsidR="006B570F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7D648E" w:rsidRDefault="007D648E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DC4F9E" w:rsidRDefault="00DC4F9E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7D648E" w:rsidRDefault="00DC4F9E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Obrađivač: Jasmina Došlić</w:t>
      </w:r>
    </w:p>
    <w:p w:rsidR="00DC4F9E" w:rsidRDefault="00DC4F9E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DC4F9E" w:rsidRPr="00A81CBD" w:rsidRDefault="00DC4F9E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86117B" w:rsidRPr="009E36E8" w:rsidRDefault="0086117B" w:rsidP="008611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Dostavljeno: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9E36E8">
        <w:rPr>
          <w:rFonts w:ascii="Arial" w:hAnsi="Arial" w:cs="Arial"/>
          <w:sz w:val="24"/>
          <w:szCs w:val="24"/>
        </w:rPr>
        <w:t>POMOĆNIK  NAČELNIKA</w:t>
      </w:r>
    </w:p>
    <w:p w:rsidR="0086117B" w:rsidRPr="00505164" w:rsidRDefault="0086117B" w:rsidP="00861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hAnsi="Arial" w:cs="Arial"/>
          <w:sz w:val="24"/>
          <w:szCs w:val="24"/>
        </w:rPr>
      </w:pPr>
      <w:r w:rsidRPr="0050516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F607B8">
        <w:rPr>
          <w:rFonts w:ascii="Arial" w:hAnsi="Arial" w:cs="Arial"/>
          <w:sz w:val="24"/>
          <w:szCs w:val="24"/>
        </w:rPr>
        <w:t xml:space="preserve"> 01/2</w:t>
      </w:r>
      <w:r w:rsidR="00F607B8">
        <w:rPr>
          <w:rFonts w:ascii="Arial" w:hAnsi="Arial" w:cs="Arial"/>
          <w:sz w:val="24"/>
          <w:szCs w:val="24"/>
        </w:rPr>
        <w:tab/>
      </w:r>
      <w:r w:rsidR="00F607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542CC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____________________</w:t>
      </w:r>
    </w:p>
    <w:p w:rsidR="0086117B" w:rsidRDefault="0086117B" w:rsidP="00861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A83F62">
        <w:rPr>
          <w:rFonts w:ascii="Arial" w:hAnsi="Arial" w:cs="Arial"/>
          <w:sz w:val="24"/>
          <w:szCs w:val="24"/>
        </w:rPr>
        <w:t xml:space="preserve"> </w:t>
      </w:r>
      <w:r w:rsidRPr="00505164">
        <w:rPr>
          <w:rFonts w:ascii="Arial" w:hAnsi="Arial" w:cs="Arial"/>
          <w:sz w:val="24"/>
          <w:szCs w:val="24"/>
        </w:rPr>
        <w:t>Služba za finansije, inspekcijske poslove</w:t>
      </w:r>
      <w:r w:rsidRPr="00505164">
        <w:rPr>
          <w:rFonts w:ascii="Arial" w:eastAsia="Times New Roman" w:hAnsi="Arial" w:cs="Arial"/>
          <w:sz w:val="24"/>
          <w:szCs w:val="24"/>
        </w:rPr>
        <w:t xml:space="preserve"> </w:t>
      </w:r>
      <w:r w:rsidRPr="00505164">
        <w:rPr>
          <w:rFonts w:ascii="Arial" w:eastAsia="Times New Roman" w:hAnsi="Arial" w:cs="Arial"/>
          <w:sz w:val="24"/>
          <w:szCs w:val="24"/>
        </w:rPr>
        <w:tab/>
      </w:r>
      <w:r w:rsidRPr="00505164">
        <w:rPr>
          <w:rFonts w:ascii="Arial" w:eastAsia="Times New Roman" w:hAnsi="Arial" w:cs="Arial"/>
          <w:sz w:val="24"/>
          <w:szCs w:val="24"/>
        </w:rPr>
        <w:tab/>
      </w:r>
      <w:r w:rsidR="00542CC7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="00542CC7">
        <w:rPr>
          <w:rFonts w:ascii="Arial" w:eastAsia="Times New Roman" w:hAnsi="Arial" w:cs="Arial"/>
          <w:sz w:val="24"/>
          <w:szCs w:val="24"/>
        </w:rPr>
        <w:t xml:space="preserve">   </w:t>
      </w:r>
      <w:r w:rsidRPr="009E36E8">
        <w:rPr>
          <w:rFonts w:ascii="Arial" w:hAnsi="Arial" w:cs="Arial"/>
          <w:sz w:val="24"/>
          <w:szCs w:val="24"/>
        </w:rPr>
        <w:t>Salih Hasanspahić</w:t>
      </w:r>
    </w:p>
    <w:p w:rsidR="0086117B" w:rsidRPr="00505164" w:rsidRDefault="0086117B" w:rsidP="00861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hAnsi="Arial" w:cs="Arial"/>
          <w:sz w:val="24"/>
          <w:szCs w:val="24"/>
        </w:rPr>
      </w:pPr>
      <w:r w:rsidRPr="00505164">
        <w:rPr>
          <w:rFonts w:ascii="Arial" w:hAnsi="Arial" w:cs="Arial"/>
          <w:sz w:val="24"/>
          <w:szCs w:val="24"/>
        </w:rPr>
        <w:t xml:space="preserve">     i opću upravu</w:t>
      </w:r>
      <w:r w:rsidRPr="009E36E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36E8">
        <w:rPr>
          <w:rFonts w:ascii="Arial" w:hAnsi="Arial" w:cs="Arial"/>
          <w:sz w:val="24"/>
          <w:szCs w:val="24"/>
        </w:rPr>
        <w:t xml:space="preserve"> </w:t>
      </w:r>
    </w:p>
    <w:p w:rsidR="0086117B" w:rsidRPr="00505164" w:rsidRDefault="0086117B" w:rsidP="0086117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3.web stranica Općine Breza</w:t>
      </w:r>
    </w:p>
    <w:p w:rsidR="0086117B" w:rsidRPr="00AF389C" w:rsidRDefault="0086117B" w:rsidP="0086117B">
      <w:pPr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4.Evidencija</w:t>
      </w:r>
      <w:r w:rsidRPr="00505164">
        <w:rPr>
          <w:rFonts w:ascii="Arial" w:hAnsi="Arial" w:cs="Arial"/>
          <w:sz w:val="24"/>
          <w:szCs w:val="24"/>
        </w:rPr>
        <w:tab/>
      </w:r>
    </w:p>
    <w:p w:rsidR="0086117B" w:rsidRPr="009E36E8" w:rsidRDefault="0086117B" w:rsidP="008611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5.a/a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1B41" w:rsidRPr="00A81CBD" w:rsidRDefault="00651B41" w:rsidP="0086117B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B570F" w:rsidRPr="00A81CBD" w:rsidRDefault="006B570F" w:rsidP="00A81CBD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</w:p>
    <w:p w:rsidR="006B570F" w:rsidRPr="00A81CBD" w:rsidRDefault="006B570F" w:rsidP="00A81CBD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A81CBD">
        <w:rPr>
          <w:rFonts w:ascii="Arial" w:hAnsi="Arial" w:cs="Arial"/>
          <w:sz w:val="24"/>
          <w:szCs w:val="24"/>
        </w:rPr>
        <w:tab/>
      </w:r>
      <w:r w:rsidRPr="00A81CBD">
        <w:rPr>
          <w:rFonts w:ascii="Arial" w:hAnsi="Arial" w:cs="Arial"/>
          <w:sz w:val="24"/>
          <w:szCs w:val="24"/>
        </w:rPr>
        <w:tab/>
      </w:r>
      <w:r w:rsidRPr="00A81CBD">
        <w:rPr>
          <w:rFonts w:ascii="Arial" w:hAnsi="Arial" w:cs="Arial"/>
          <w:sz w:val="24"/>
          <w:szCs w:val="24"/>
        </w:rPr>
        <w:tab/>
      </w:r>
      <w:r w:rsidRPr="00A81CBD">
        <w:rPr>
          <w:rFonts w:ascii="Arial" w:hAnsi="Arial" w:cs="Arial"/>
          <w:sz w:val="24"/>
          <w:szCs w:val="24"/>
        </w:rPr>
        <w:tab/>
      </w:r>
      <w:r w:rsidRPr="00A81CBD">
        <w:rPr>
          <w:rFonts w:ascii="Arial" w:hAnsi="Arial" w:cs="Arial"/>
          <w:sz w:val="24"/>
          <w:szCs w:val="24"/>
        </w:rPr>
        <w:tab/>
      </w:r>
      <w:r w:rsidRPr="00A81CBD">
        <w:rPr>
          <w:rFonts w:ascii="Arial" w:hAnsi="Arial" w:cs="Arial"/>
          <w:sz w:val="24"/>
          <w:szCs w:val="24"/>
        </w:rPr>
        <w:tab/>
      </w:r>
      <w:r w:rsidRPr="00A81CBD">
        <w:rPr>
          <w:rFonts w:ascii="Arial" w:hAnsi="Arial" w:cs="Arial"/>
          <w:sz w:val="24"/>
          <w:szCs w:val="24"/>
        </w:rPr>
        <w:tab/>
      </w:r>
    </w:p>
    <w:p w:rsidR="006B570F" w:rsidRDefault="006B570F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DC7987" w:rsidRDefault="00DC7987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DC7987" w:rsidRPr="00A81CBD" w:rsidRDefault="00DC7987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6B570F" w:rsidRDefault="006B570F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sectPr w:rsidR="006B570F" w:rsidSect="002B52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31" w:rsidRDefault="008A3731" w:rsidP="0005381F">
      <w:pPr>
        <w:spacing w:after="0" w:line="240" w:lineRule="auto"/>
      </w:pPr>
      <w:r>
        <w:separator/>
      </w:r>
    </w:p>
  </w:endnote>
  <w:endnote w:type="continuationSeparator" w:id="1">
    <w:p w:rsidR="008A3731" w:rsidRDefault="008A3731" w:rsidP="0005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F1" w:rsidRPr="00F54296" w:rsidRDefault="00F65EF1" w:rsidP="00F65EF1">
    <w:pPr>
      <w:jc w:val="both"/>
    </w:pPr>
  </w:p>
  <w:p w:rsidR="00281545" w:rsidRDefault="00281545" w:rsidP="0028154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eastAsia="Calibri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281545" w:rsidRDefault="00281545" w:rsidP="0028154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281545" w:rsidRDefault="00281545" w:rsidP="0028154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281545" w:rsidRDefault="00281545" w:rsidP="00281545">
    <w:pPr>
      <w:pStyle w:val="Footer"/>
    </w:pPr>
  </w:p>
  <w:p w:rsidR="00F65EF1" w:rsidRDefault="00F6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31" w:rsidRDefault="008A3731" w:rsidP="0005381F">
      <w:pPr>
        <w:spacing w:after="0" w:line="240" w:lineRule="auto"/>
      </w:pPr>
      <w:r>
        <w:separator/>
      </w:r>
    </w:p>
  </w:footnote>
  <w:footnote w:type="continuationSeparator" w:id="1">
    <w:p w:rsidR="008A3731" w:rsidRDefault="008A3731" w:rsidP="0005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F" w:rsidRDefault="00082CFC" w:rsidP="00082CFC">
    <w:pPr>
      <w:pStyle w:val="Header"/>
      <w:jc w:val="both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    Bosna i Hercegovina              </w:t>
    </w:r>
    <w:r>
      <w:rPr>
        <w:rFonts w:ascii="Arial" w:hAnsi="Arial"/>
        <w:sz w:val="20"/>
        <w:szCs w:val="20"/>
      </w:rPr>
      <w:tab/>
      <w:t xml:space="preserve">                                                              Bosnia and Herzegovina </w:t>
    </w:r>
    <w:r w:rsidR="0005381F"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42925" cy="558165"/>
          <wp:effectExtent l="1905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1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Federacija Bosne i Hercegovine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             Federation of Bosnia and  Herzegovina</w:t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Zeničko-dobojski kanton                                                                               Zenica-Doboj Canton</w:t>
    </w:r>
  </w:p>
  <w:p w:rsidR="0005381F" w:rsidRDefault="0005381F" w:rsidP="0005381F">
    <w:pPr>
      <w:pStyle w:val="Head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         OPĆINA BREZA</w:t>
    </w:r>
    <w:r>
      <w:rPr>
        <w:rFonts w:ascii="Arial" w:hAnsi="Arial"/>
        <w:b/>
        <w:sz w:val="20"/>
        <w:szCs w:val="20"/>
      </w:rPr>
      <w:tab/>
      <w:t xml:space="preserve">                                                                                MUNICIPALITY OF BREZA</w:t>
    </w:r>
  </w:p>
  <w:p w:rsidR="0005381F" w:rsidRDefault="0005381F">
    <w:pPr>
      <w:pStyle w:val="Header"/>
    </w:pPr>
    <w:r>
      <w:rPr>
        <w:rFonts w:ascii="Arial" w:hAnsi="Arial"/>
        <w:sz w:val="20"/>
        <w:szCs w:val="20"/>
      </w:rPr>
      <w:t xml:space="preserve">         Općinski načelnik                      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abstractNum w:abstractNumId="2">
    <w:nsid w:val="00000003"/>
    <w:multiLevelType w:val="multilevel"/>
    <w:tmpl w:val="B9B49DF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bs-Latn-B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1C4CE9"/>
    <w:multiLevelType w:val="multilevel"/>
    <w:tmpl w:val="B8FE81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abstractNum w:abstractNumId="5">
    <w:nsid w:val="3E086799"/>
    <w:multiLevelType w:val="hybridMultilevel"/>
    <w:tmpl w:val="232E063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BF25537"/>
    <w:multiLevelType w:val="multilevel"/>
    <w:tmpl w:val="E0C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7F86"/>
    <w:rsid w:val="000232F6"/>
    <w:rsid w:val="0003567D"/>
    <w:rsid w:val="00044B66"/>
    <w:rsid w:val="0004765E"/>
    <w:rsid w:val="0005381F"/>
    <w:rsid w:val="00055786"/>
    <w:rsid w:val="00076E1F"/>
    <w:rsid w:val="00082CFC"/>
    <w:rsid w:val="000A1E96"/>
    <w:rsid w:val="000D428D"/>
    <w:rsid w:val="000F4905"/>
    <w:rsid w:val="0012093D"/>
    <w:rsid w:val="0013407D"/>
    <w:rsid w:val="00182CFF"/>
    <w:rsid w:val="00193196"/>
    <w:rsid w:val="001E2E94"/>
    <w:rsid w:val="001E75CC"/>
    <w:rsid w:val="001F3561"/>
    <w:rsid w:val="0022144E"/>
    <w:rsid w:val="00227FBC"/>
    <w:rsid w:val="00243ED9"/>
    <w:rsid w:val="00273141"/>
    <w:rsid w:val="00281545"/>
    <w:rsid w:val="0028585A"/>
    <w:rsid w:val="002B5243"/>
    <w:rsid w:val="002D6DA9"/>
    <w:rsid w:val="003333A9"/>
    <w:rsid w:val="00344D53"/>
    <w:rsid w:val="003525D4"/>
    <w:rsid w:val="00354275"/>
    <w:rsid w:val="00362E41"/>
    <w:rsid w:val="003A099B"/>
    <w:rsid w:val="003B1566"/>
    <w:rsid w:val="003C4453"/>
    <w:rsid w:val="003F2D81"/>
    <w:rsid w:val="00440CB9"/>
    <w:rsid w:val="00455C8F"/>
    <w:rsid w:val="00474FB2"/>
    <w:rsid w:val="00497F86"/>
    <w:rsid w:val="004A1754"/>
    <w:rsid w:val="004D20C6"/>
    <w:rsid w:val="005005AE"/>
    <w:rsid w:val="005039EC"/>
    <w:rsid w:val="005177B6"/>
    <w:rsid w:val="00521B35"/>
    <w:rsid w:val="00542CC7"/>
    <w:rsid w:val="00555A43"/>
    <w:rsid w:val="005636F6"/>
    <w:rsid w:val="00570DD6"/>
    <w:rsid w:val="005744F6"/>
    <w:rsid w:val="00617B95"/>
    <w:rsid w:val="00642653"/>
    <w:rsid w:val="00650ABA"/>
    <w:rsid w:val="00651B41"/>
    <w:rsid w:val="0069018C"/>
    <w:rsid w:val="006B570F"/>
    <w:rsid w:val="006B6147"/>
    <w:rsid w:val="006C53C5"/>
    <w:rsid w:val="007251AA"/>
    <w:rsid w:val="007474D6"/>
    <w:rsid w:val="007477C9"/>
    <w:rsid w:val="00754489"/>
    <w:rsid w:val="007566C2"/>
    <w:rsid w:val="00761F37"/>
    <w:rsid w:val="00774CD9"/>
    <w:rsid w:val="00775AB3"/>
    <w:rsid w:val="007A6C4B"/>
    <w:rsid w:val="007B0396"/>
    <w:rsid w:val="007C399C"/>
    <w:rsid w:val="007D3256"/>
    <w:rsid w:val="007D648E"/>
    <w:rsid w:val="007F52C4"/>
    <w:rsid w:val="00801A07"/>
    <w:rsid w:val="0086117B"/>
    <w:rsid w:val="008A3731"/>
    <w:rsid w:val="008F7084"/>
    <w:rsid w:val="00906881"/>
    <w:rsid w:val="00924E96"/>
    <w:rsid w:val="009324C7"/>
    <w:rsid w:val="00973EA7"/>
    <w:rsid w:val="00975E63"/>
    <w:rsid w:val="009B64A0"/>
    <w:rsid w:val="009E36E8"/>
    <w:rsid w:val="00A1548F"/>
    <w:rsid w:val="00A46DFF"/>
    <w:rsid w:val="00A81CBD"/>
    <w:rsid w:val="00AC7D46"/>
    <w:rsid w:val="00AD141D"/>
    <w:rsid w:val="00AD2646"/>
    <w:rsid w:val="00AD45D1"/>
    <w:rsid w:val="00AE2118"/>
    <w:rsid w:val="00AE24E2"/>
    <w:rsid w:val="00B06A2C"/>
    <w:rsid w:val="00B317F6"/>
    <w:rsid w:val="00B4674E"/>
    <w:rsid w:val="00BA6102"/>
    <w:rsid w:val="00C73F81"/>
    <w:rsid w:val="00CB1A92"/>
    <w:rsid w:val="00CE3727"/>
    <w:rsid w:val="00D45D83"/>
    <w:rsid w:val="00D47098"/>
    <w:rsid w:val="00D70E10"/>
    <w:rsid w:val="00DB3439"/>
    <w:rsid w:val="00DC4F9E"/>
    <w:rsid w:val="00DC5318"/>
    <w:rsid w:val="00DC7987"/>
    <w:rsid w:val="00DE1E78"/>
    <w:rsid w:val="00DE2271"/>
    <w:rsid w:val="00DF4A33"/>
    <w:rsid w:val="00E00B39"/>
    <w:rsid w:val="00E41B32"/>
    <w:rsid w:val="00E542EC"/>
    <w:rsid w:val="00E5751D"/>
    <w:rsid w:val="00EA4132"/>
    <w:rsid w:val="00ED0B03"/>
    <w:rsid w:val="00ED216D"/>
    <w:rsid w:val="00EE7CC0"/>
    <w:rsid w:val="00EF71AC"/>
    <w:rsid w:val="00F21F21"/>
    <w:rsid w:val="00F607B8"/>
    <w:rsid w:val="00F65EF1"/>
    <w:rsid w:val="00F74458"/>
    <w:rsid w:val="00FA409F"/>
    <w:rsid w:val="00FB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43"/>
  </w:style>
  <w:style w:type="paragraph" w:styleId="Heading1">
    <w:name w:val="heading 1"/>
    <w:basedOn w:val="Normal"/>
    <w:next w:val="BodyText"/>
    <w:link w:val="Heading1Char"/>
    <w:qFormat/>
    <w:rsid w:val="00497F86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Garamond" w:eastAsia="Times New Roman" w:hAnsi="Garamond" w:cs="Garamond"/>
      <w:b/>
      <w:color w:val="595959"/>
      <w:sz w:val="36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F86"/>
    <w:rPr>
      <w:rFonts w:ascii="Garamond" w:eastAsia="Times New Roman" w:hAnsi="Garamond" w:cs="Garamond"/>
      <w:b/>
      <w:color w:val="595959"/>
      <w:sz w:val="36"/>
      <w:szCs w:val="24"/>
      <w:lang w:val="en-US" w:eastAsia="ar-SA"/>
    </w:rPr>
  </w:style>
  <w:style w:type="paragraph" w:styleId="BodyText">
    <w:name w:val="Body Text"/>
    <w:basedOn w:val="Normal"/>
    <w:link w:val="BodyTextChar"/>
    <w:rsid w:val="00497F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497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rsid w:val="00497F86"/>
    <w:pPr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497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497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  <w:lang w:val="pl-PL" w:eastAsia="ar-SA"/>
    </w:rPr>
  </w:style>
  <w:style w:type="character" w:customStyle="1" w:styleId="TitleChar">
    <w:name w:val="Title Char"/>
    <w:basedOn w:val="DefaultParagraphFont"/>
    <w:link w:val="Title"/>
    <w:rsid w:val="00497F86"/>
    <w:rPr>
      <w:rFonts w:ascii="Times New Roman" w:eastAsia="Times New Roman" w:hAnsi="Times New Roman" w:cs="Times New Roman"/>
      <w:b/>
      <w:bCs/>
      <w:sz w:val="36"/>
      <w:szCs w:val="32"/>
      <w:lang w:val="pl-PL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F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7F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0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5381F"/>
  </w:style>
  <w:style w:type="paragraph" w:styleId="Footer">
    <w:name w:val="footer"/>
    <w:basedOn w:val="Normal"/>
    <w:link w:val="FooterChar"/>
    <w:unhideWhenUsed/>
    <w:rsid w:val="000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1F"/>
  </w:style>
  <w:style w:type="paragraph" w:styleId="ListParagraph">
    <w:name w:val="List Paragraph"/>
    <w:basedOn w:val="Normal"/>
    <w:uiPriority w:val="34"/>
    <w:qFormat/>
    <w:rsid w:val="0005381F"/>
    <w:pPr>
      <w:ind w:left="720"/>
      <w:contextualSpacing/>
    </w:pPr>
  </w:style>
  <w:style w:type="character" w:styleId="Hyperlink">
    <w:name w:val="Hyperlink"/>
    <w:rsid w:val="00F65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@breza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706B-83BD-4B7D-BD88-4D7FB583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</dc:creator>
  <cp:keywords/>
  <dc:description/>
  <cp:lastModifiedBy>Privreda1</cp:lastModifiedBy>
  <cp:revision>68</cp:revision>
  <cp:lastPrinted>2016-03-28T07:33:00Z</cp:lastPrinted>
  <dcterms:created xsi:type="dcterms:W3CDTF">2016-03-21T07:08:00Z</dcterms:created>
  <dcterms:modified xsi:type="dcterms:W3CDTF">2022-02-16T10:40:00Z</dcterms:modified>
</cp:coreProperties>
</file>